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0"/>
        <w:spacing w:line="560" w:lineRule="exact"/>
        <w:jc w:val="left"/>
        <w:rPr>
          <w:rFonts w:hint="eastAsia" w:ascii="仿宋_GB2312" w:eastAsia="仿宋_GB2312"/>
          <w:sz w:val="30"/>
          <w:szCs w:val="30"/>
        </w:rPr>
      </w:pPr>
    </w:p>
    <w:p>
      <w:pPr>
        <w:pStyle w:val="30"/>
        <w:spacing w:line="560" w:lineRule="exact"/>
        <w:ind w:firstLine="561"/>
        <w:rPr>
          <w:rFonts w:ascii="仿宋_GB2312" w:eastAsia="仿宋_GB2312"/>
          <w:b/>
          <w:sz w:val="44"/>
          <w:szCs w:val="44"/>
        </w:rPr>
      </w:pPr>
    </w:p>
    <w:p>
      <w:pPr>
        <w:pStyle w:val="30"/>
        <w:spacing w:line="560" w:lineRule="exact"/>
        <w:ind w:firstLine="561"/>
        <w:rPr>
          <w:rFonts w:ascii="仿宋_GB2312" w:eastAsia="仿宋_GB2312"/>
          <w:b/>
          <w:sz w:val="44"/>
          <w:szCs w:val="44"/>
        </w:rPr>
      </w:pPr>
      <w:r>
        <w:rPr>
          <w:rFonts w:hint="eastAsia" w:ascii="仿宋_GB2312" w:eastAsia="仿宋_GB2312"/>
          <w:b/>
          <w:sz w:val="44"/>
          <w:szCs w:val="44"/>
        </w:rPr>
        <w:t>岱山</w:t>
      </w:r>
      <w:r>
        <w:rPr>
          <w:rFonts w:ascii="仿宋_GB2312" w:eastAsia="仿宋_GB2312"/>
          <w:b/>
          <w:sz w:val="44"/>
          <w:szCs w:val="44"/>
        </w:rPr>
        <w:t>县</w:t>
      </w:r>
      <w:r>
        <w:rPr>
          <w:rFonts w:hint="eastAsia" w:ascii="仿宋_GB2312" w:eastAsia="仿宋_GB2312"/>
          <w:b/>
          <w:sz w:val="44"/>
          <w:szCs w:val="44"/>
        </w:rPr>
        <w:t>海域</w:t>
      </w:r>
      <w:r>
        <w:rPr>
          <w:rFonts w:ascii="仿宋_GB2312" w:eastAsia="仿宋_GB2312"/>
          <w:b/>
          <w:sz w:val="44"/>
          <w:szCs w:val="44"/>
        </w:rPr>
        <w:t>使用</w:t>
      </w:r>
      <w:r>
        <w:rPr>
          <w:rFonts w:hint="eastAsia" w:ascii="仿宋_GB2312" w:eastAsia="仿宋_GB2312"/>
          <w:b/>
          <w:sz w:val="44"/>
          <w:szCs w:val="44"/>
        </w:rPr>
        <w:t>基础</w:t>
      </w:r>
      <w:r>
        <w:rPr>
          <w:rFonts w:ascii="仿宋_GB2312" w:eastAsia="仿宋_GB2312"/>
          <w:b/>
          <w:sz w:val="44"/>
          <w:szCs w:val="44"/>
        </w:rPr>
        <w:t>数据移动监测</w:t>
      </w:r>
    </w:p>
    <w:p>
      <w:pPr>
        <w:pStyle w:val="30"/>
        <w:spacing w:line="560" w:lineRule="exact"/>
        <w:ind w:firstLine="561"/>
        <w:rPr>
          <w:rFonts w:hint="eastAsia" w:ascii="仿宋_GB2312" w:eastAsia="仿宋_GB2312"/>
          <w:b/>
          <w:sz w:val="44"/>
          <w:szCs w:val="44"/>
        </w:rPr>
      </w:pPr>
      <w:r>
        <w:rPr>
          <w:rFonts w:hint="eastAsia" w:ascii="仿宋_GB2312" w:eastAsia="仿宋_GB2312"/>
          <w:b/>
          <w:sz w:val="44"/>
          <w:szCs w:val="44"/>
        </w:rPr>
        <w:t>技术</w:t>
      </w:r>
      <w:r>
        <w:rPr>
          <w:rFonts w:ascii="仿宋_GB2312" w:eastAsia="仿宋_GB2312"/>
          <w:b/>
          <w:sz w:val="44"/>
          <w:szCs w:val="44"/>
        </w:rPr>
        <w:t>工作总结</w:t>
      </w:r>
    </w:p>
    <w:p>
      <w:pPr>
        <w:pStyle w:val="30"/>
        <w:spacing w:line="560" w:lineRule="exact"/>
        <w:ind w:firstLine="561"/>
        <w:rPr>
          <w:rFonts w:ascii="仿宋_GB2312" w:eastAsia="仿宋_GB2312"/>
          <w:sz w:val="30"/>
          <w:szCs w:val="30"/>
        </w:rPr>
      </w:pPr>
      <w:r>
        <w:rPr>
          <w:rFonts w:hint="eastAsia" w:ascii="仿宋_GB2312" w:eastAsia="仿宋_GB2312"/>
          <w:sz w:val="30"/>
          <w:szCs w:val="30"/>
        </w:rPr>
        <w:t>（送</w:t>
      </w:r>
      <w:r>
        <w:rPr>
          <w:rFonts w:ascii="仿宋_GB2312" w:eastAsia="仿宋_GB2312"/>
          <w:sz w:val="30"/>
          <w:szCs w:val="30"/>
        </w:rPr>
        <w:t>审稿</w:t>
      </w:r>
      <w:r>
        <w:rPr>
          <w:rFonts w:hint="eastAsia" w:ascii="仿宋_GB2312" w:eastAsia="仿宋_GB2312"/>
          <w:sz w:val="30"/>
          <w:szCs w:val="30"/>
        </w:rPr>
        <w:t>）</w:t>
      </w:r>
    </w:p>
    <w:p>
      <w:pPr>
        <w:pStyle w:val="30"/>
        <w:spacing w:line="560" w:lineRule="exact"/>
        <w:ind w:firstLine="561"/>
        <w:rPr>
          <w:rFonts w:ascii="仿宋_GB2312" w:eastAsia="仿宋_GB2312"/>
          <w:sz w:val="30"/>
          <w:szCs w:val="30"/>
        </w:rPr>
      </w:pPr>
    </w:p>
    <w:p>
      <w:pPr>
        <w:pStyle w:val="30"/>
        <w:spacing w:line="560" w:lineRule="exact"/>
        <w:ind w:firstLine="561"/>
        <w:rPr>
          <w:rFonts w:ascii="仿宋_GB2312" w:eastAsia="仿宋_GB2312"/>
          <w:sz w:val="30"/>
          <w:szCs w:val="30"/>
        </w:rPr>
      </w:pPr>
    </w:p>
    <w:p>
      <w:pPr>
        <w:pStyle w:val="30"/>
        <w:spacing w:line="560" w:lineRule="exact"/>
        <w:ind w:firstLine="561"/>
        <w:rPr>
          <w:rFonts w:ascii="仿宋_GB2312" w:eastAsia="仿宋_GB2312"/>
          <w:sz w:val="30"/>
          <w:szCs w:val="30"/>
        </w:rPr>
      </w:pPr>
    </w:p>
    <w:p>
      <w:pPr>
        <w:pStyle w:val="30"/>
        <w:spacing w:line="560" w:lineRule="exact"/>
        <w:ind w:firstLine="561"/>
        <w:rPr>
          <w:rFonts w:ascii="仿宋_GB2312" w:eastAsia="仿宋_GB2312"/>
          <w:sz w:val="30"/>
          <w:szCs w:val="30"/>
        </w:rPr>
      </w:pPr>
    </w:p>
    <w:p>
      <w:pPr>
        <w:pStyle w:val="30"/>
        <w:spacing w:line="560" w:lineRule="exact"/>
        <w:ind w:firstLine="561"/>
        <w:rPr>
          <w:rFonts w:ascii="仿宋_GB2312" w:eastAsia="仿宋_GB2312"/>
          <w:sz w:val="30"/>
          <w:szCs w:val="30"/>
        </w:rPr>
      </w:pPr>
    </w:p>
    <w:p>
      <w:pPr>
        <w:pStyle w:val="30"/>
        <w:spacing w:line="560" w:lineRule="exact"/>
        <w:ind w:firstLine="561"/>
        <w:rPr>
          <w:rFonts w:ascii="仿宋_GB2312" w:eastAsia="仿宋_GB2312"/>
          <w:sz w:val="30"/>
          <w:szCs w:val="30"/>
        </w:rPr>
      </w:pPr>
    </w:p>
    <w:p>
      <w:pPr>
        <w:pStyle w:val="30"/>
        <w:spacing w:line="560" w:lineRule="exact"/>
        <w:ind w:firstLine="561"/>
        <w:rPr>
          <w:rFonts w:ascii="仿宋_GB2312" w:eastAsia="仿宋_GB2312"/>
          <w:sz w:val="30"/>
          <w:szCs w:val="30"/>
        </w:rPr>
      </w:pPr>
    </w:p>
    <w:p>
      <w:pPr>
        <w:pStyle w:val="30"/>
        <w:spacing w:line="560" w:lineRule="exact"/>
        <w:ind w:firstLine="561"/>
        <w:rPr>
          <w:rFonts w:ascii="仿宋_GB2312" w:eastAsia="仿宋_GB2312"/>
          <w:sz w:val="30"/>
          <w:szCs w:val="30"/>
        </w:rPr>
      </w:pPr>
    </w:p>
    <w:p>
      <w:pPr>
        <w:pStyle w:val="30"/>
        <w:spacing w:line="560" w:lineRule="exact"/>
        <w:ind w:firstLine="561"/>
        <w:rPr>
          <w:rFonts w:ascii="仿宋_GB2312" w:eastAsia="仿宋_GB2312"/>
          <w:sz w:val="30"/>
          <w:szCs w:val="30"/>
        </w:rPr>
      </w:pPr>
    </w:p>
    <w:p>
      <w:pPr>
        <w:pStyle w:val="30"/>
        <w:spacing w:line="560" w:lineRule="exact"/>
        <w:ind w:firstLine="561"/>
        <w:rPr>
          <w:rFonts w:ascii="仿宋_GB2312" w:eastAsia="仿宋_GB2312"/>
          <w:sz w:val="30"/>
          <w:szCs w:val="30"/>
        </w:rPr>
      </w:pPr>
    </w:p>
    <w:p>
      <w:pPr>
        <w:pStyle w:val="30"/>
        <w:spacing w:line="560" w:lineRule="exact"/>
        <w:ind w:firstLine="561"/>
        <w:rPr>
          <w:rFonts w:ascii="仿宋_GB2312" w:eastAsia="仿宋_GB2312"/>
          <w:sz w:val="30"/>
          <w:szCs w:val="30"/>
        </w:rPr>
      </w:pPr>
    </w:p>
    <w:p>
      <w:pPr>
        <w:pStyle w:val="30"/>
        <w:spacing w:line="560" w:lineRule="exact"/>
        <w:ind w:firstLine="561"/>
        <w:rPr>
          <w:rFonts w:ascii="仿宋_GB2312" w:eastAsia="仿宋_GB2312"/>
          <w:sz w:val="30"/>
          <w:szCs w:val="30"/>
        </w:rPr>
      </w:pPr>
    </w:p>
    <w:p>
      <w:pPr>
        <w:pStyle w:val="30"/>
        <w:spacing w:line="560" w:lineRule="exact"/>
        <w:ind w:firstLine="561"/>
        <w:rPr>
          <w:rFonts w:ascii="仿宋_GB2312" w:eastAsia="仿宋_GB2312"/>
          <w:sz w:val="30"/>
          <w:szCs w:val="30"/>
        </w:rPr>
      </w:pPr>
    </w:p>
    <w:p>
      <w:pPr>
        <w:pStyle w:val="30"/>
        <w:spacing w:line="560" w:lineRule="exact"/>
        <w:ind w:firstLine="561"/>
        <w:rPr>
          <w:rFonts w:ascii="仿宋_GB2312" w:eastAsia="仿宋_GB2312"/>
          <w:sz w:val="30"/>
          <w:szCs w:val="30"/>
        </w:rPr>
      </w:pPr>
    </w:p>
    <w:p>
      <w:pPr>
        <w:pStyle w:val="30"/>
        <w:spacing w:line="560" w:lineRule="exact"/>
        <w:ind w:firstLine="561"/>
        <w:rPr>
          <w:rFonts w:hint="eastAsia" w:ascii="仿宋_GB2312" w:eastAsia="仿宋_GB2312"/>
          <w:sz w:val="30"/>
          <w:szCs w:val="30"/>
        </w:rPr>
      </w:pPr>
    </w:p>
    <w:p>
      <w:pPr>
        <w:pStyle w:val="30"/>
        <w:spacing w:line="560" w:lineRule="exact"/>
        <w:rPr>
          <w:rFonts w:hint="eastAsia" w:ascii="仿宋_GB2312" w:eastAsia="仿宋_GB2312"/>
          <w:sz w:val="36"/>
          <w:szCs w:val="36"/>
        </w:rPr>
      </w:pPr>
      <w:r>
        <w:rPr>
          <w:rFonts w:hint="eastAsia" w:ascii="仿宋_GB2312" w:eastAsia="仿宋_GB2312"/>
          <w:sz w:val="36"/>
          <w:szCs w:val="36"/>
        </w:rPr>
        <w:t>浙江省</w:t>
      </w:r>
      <w:r>
        <w:rPr>
          <w:rFonts w:ascii="仿宋_GB2312" w:eastAsia="仿宋_GB2312"/>
          <w:sz w:val="36"/>
          <w:szCs w:val="36"/>
        </w:rPr>
        <w:t>海洋技术与信息中心</w:t>
      </w:r>
    </w:p>
    <w:p>
      <w:pPr>
        <w:pStyle w:val="30"/>
        <w:spacing w:line="560" w:lineRule="exact"/>
        <w:rPr>
          <w:rFonts w:hint="eastAsia" w:ascii="仿宋_GB2312" w:eastAsia="仿宋_GB2312"/>
          <w:sz w:val="36"/>
          <w:szCs w:val="36"/>
        </w:rPr>
      </w:pPr>
      <w:r>
        <w:rPr>
          <w:rFonts w:ascii="仿宋_GB2312" w:eastAsia="仿宋_GB2312"/>
          <w:sz w:val="36"/>
          <w:szCs w:val="36"/>
        </w:rPr>
        <w:t>2018</w:t>
      </w:r>
      <w:r>
        <w:rPr>
          <w:rFonts w:hint="eastAsia" w:ascii="仿宋_GB2312" w:eastAsia="仿宋_GB2312"/>
          <w:sz w:val="36"/>
          <w:szCs w:val="36"/>
        </w:rPr>
        <w:t>年12月6日</w:t>
      </w:r>
    </w:p>
    <w:p>
      <w:pPr>
        <w:pStyle w:val="30"/>
        <w:spacing w:line="560" w:lineRule="exact"/>
        <w:rPr>
          <w:rFonts w:ascii="仿宋_GB2312" w:eastAsia="仿宋_GB2312"/>
          <w:sz w:val="30"/>
          <w:szCs w:val="30"/>
        </w:rPr>
      </w:pPr>
    </w:p>
    <w:p>
      <w:pPr>
        <w:pStyle w:val="30"/>
        <w:spacing w:line="560" w:lineRule="exact"/>
        <w:rPr>
          <w:rFonts w:ascii="仿宋_GB2312" w:eastAsia="仿宋_GB2312"/>
          <w:sz w:val="30"/>
          <w:szCs w:val="30"/>
        </w:rPr>
      </w:pPr>
    </w:p>
    <w:sdt>
      <w:sdtPr>
        <w:rPr>
          <w:lang w:val="zh-CN"/>
        </w:rPr>
        <w:id w:val="-532499955"/>
        <w:docPartObj>
          <w:docPartGallery w:val="Table of Contents"/>
          <w:docPartUnique/>
        </w:docPartObj>
      </w:sdtPr>
      <w:sdtEndPr>
        <w:rPr>
          <w:rFonts w:asciiTheme="minorHAnsi" w:hAnsiTheme="minorHAnsi" w:eastAsiaTheme="minorEastAsia" w:cstheme="minorBidi"/>
          <w:color w:val="auto"/>
          <w:kern w:val="2"/>
          <w:sz w:val="21"/>
          <w:szCs w:val="21"/>
          <w:lang w:val="en-US"/>
        </w:rPr>
      </w:sdtEndPr>
      <w:sdtContent>
        <w:p>
          <w:pPr>
            <w:pStyle w:val="35"/>
            <w:jc w:val="center"/>
            <w:rPr>
              <w:rFonts w:hint="eastAsia" w:ascii="楷体_GB2312" w:eastAsia="楷体_GB2312"/>
              <w:b/>
              <w:color w:val="auto"/>
              <w:sz w:val="36"/>
              <w:szCs w:val="36"/>
            </w:rPr>
          </w:pPr>
          <w:r>
            <w:rPr>
              <w:rFonts w:hint="eastAsia" w:ascii="楷体_GB2312" w:eastAsia="楷体_GB2312"/>
              <w:b/>
              <w:color w:val="auto"/>
              <w:sz w:val="36"/>
              <w:szCs w:val="36"/>
              <w:lang w:val="zh-CN"/>
            </w:rPr>
            <w:t>目 录</w:t>
          </w:r>
        </w:p>
        <w:p>
          <w:pPr>
            <w:pStyle w:val="15"/>
            <w:tabs>
              <w:tab w:val="right" w:leader="dot" w:pos="8296"/>
            </w:tabs>
            <w:rPr>
              <w:rFonts w:hint="eastAsia" w:asciiTheme="minorEastAsia" w:hAnsiTheme="minorEastAsia"/>
              <w:sz w:val="28"/>
              <w:szCs w:val="28"/>
            </w:rPr>
          </w:pPr>
          <w:r>
            <w:rPr>
              <w:rFonts w:hint="eastAsia" w:ascii="仿宋_GB2312" w:eastAsia="仿宋_GB2312"/>
              <w:sz w:val="30"/>
              <w:szCs w:val="30"/>
            </w:rPr>
            <w:fldChar w:fldCharType="begin"/>
          </w:r>
          <w:r>
            <w:rPr>
              <w:rFonts w:hint="eastAsia" w:ascii="仿宋_GB2312" w:eastAsia="仿宋_GB2312"/>
              <w:sz w:val="30"/>
              <w:szCs w:val="30"/>
            </w:rPr>
            <w:instrText xml:space="preserve"> TOC \o "1-3" \h \z \u </w:instrText>
          </w:r>
          <w:r>
            <w:rPr>
              <w:rFonts w:hint="eastAsia" w:ascii="仿宋_GB2312" w:eastAsia="仿宋_GB2312"/>
              <w:sz w:val="30"/>
              <w:szCs w:val="30"/>
            </w:rPr>
            <w:fldChar w:fldCharType="separate"/>
          </w:r>
          <w:r>
            <w:fldChar w:fldCharType="begin"/>
          </w:r>
          <w:r>
            <w:instrText xml:space="preserve"> HYPERLINK \l "_Toc531612977" </w:instrText>
          </w:r>
          <w:r>
            <w:fldChar w:fldCharType="separate"/>
          </w:r>
          <w:r>
            <w:rPr>
              <w:rStyle w:val="18"/>
              <w:rFonts w:hint="eastAsia" w:asciiTheme="minorEastAsia" w:hAnsiTheme="minorEastAsia"/>
              <w:sz w:val="28"/>
              <w:szCs w:val="28"/>
            </w:rPr>
            <w:t>第一章 项目工作技术总结</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_Toc531612977 \h </w:instrText>
          </w:r>
          <w:r>
            <w:rPr>
              <w:rFonts w:hint="eastAsia" w:asciiTheme="minorEastAsia" w:hAnsiTheme="minorEastAsia"/>
              <w:sz w:val="28"/>
              <w:szCs w:val="28"/>
            </w:rPr>
            <w:fldChar w:fldCharType="separate"/>
          </w:r>
          <w:r>
            <w:rPr>
              <w:rFonts w:asciiTheme="minorEastAsia" w:hAnsiTheme="minorEastAsia"/>
              <w:sz w:val="28"/>
              <w:szCs w:val="28"/>
            </w:rPr>
            <w:t>4</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6"/>
            <w:tabs>
              <w:tab w:val="right" w:leader="dot" w:pos="8296"/>
            </w:tabs>
            <w:rPr>
              <w:rFonts w:hint="eastAsia" w:asciiTheme="minorEastAsia" w:hAnsiTheme="minorEastAsia"/>
              <w:sz w:val="28"/>
              <w:szCs w:val="28"/>
            </w:rPr>
          </w:pPr>
          <w:r>
            <w:fldChar w:fldCharType="begin"/>
          </w:r>
          <w:r>
            <w:instrText xml:space="preserve"> HYPERLINK \l "_Toc531612978" </w:instrText>
          </w:r>
          <w:r>
            <w:fldChar w:fldCharType="separate"/>
          </w:r>
          <w:r>
            <w:rPr>
              <w:rStyle w:val="18"/>
              <w:rFonts w:hint="eastAsia" w:asciiTheme="minorEastAsia" w:hAnsiTheme="minorEastAsia"/>
              <w:sz w:val="28"/>
              <w:szCs w:val="28"/>
            </w:rPr>
            <w:t>1 需求分析</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_Toc531612978 \h </w:instrText>
          </w:r>
          <w:r>
            <w:rPr>
              <w:rFonts w:hint="eastAsia" w:asciiTheme="minorEastAsia" w:hAnsiTheme="minorEastAsia"/>
              <w:sz w:val="28"/>
              <w:szCs w:val="28"/>
            </w:rPr>
            <w:fldChar w:fldCharType="separate"/>
          </w:r>
          <w:r>
            <w:rPr>
              <w:rFonts w:asciiTheme="minorEastAsia" w:hAnsiTheme="minorEastAsia"/>
              <w:sz w:val="28"/>
              <w:szCs w:val="28"/>
            </w:rPr>
            <w:t>4</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6"/>
            <w:tabs>
              <w:tab w:val="right" w:leader="dot" w:pos="8296"/>
            </w:tabs>
            <w:rPr>
              <w:rFonts w:hint="eastAsia" w:asciiTheme="minorEastAsia" w:hAnsiTheme="minorEastAsia"/>
              <w:sz w:val="28"/>
              <w:szCs w:val="28"/>
            </w:rPr>
          </w:pPr>
          <w:r>
            <w:fldChar w:fldCharType="begin"/>
          </w:r>
          <w:r>
            <w:instrText xml:space="preserve"> HYPERLINK \l "_Toc531612979" </w:instrText>
          </w:r>
          <w:r>
            <w:fldChar w:fldCharType="separate"/>
          </w:r>
          <w:r>
            <w:rPr>
              <w:rStyle w:val="18"/>
              <w:rFonts w:hint="eastAsia" w:asciiTheme="minorEastAsia" w:hAnsiTheme="minorEastAsia"/>
              <w:sz w:val="28"/>
              <w:szCs w:val="28"/>
            </w:rPr>
            <w:t>2 总体设计原则</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_Toc531612979 \h </w:instrText>
          </w:r>
          <w:r>
            <w:rPr>
              <w:rFonts w:hint="eastAsia" w:asciiTheme="minorEastAsia" w:hAnsiTheme="minorEastAsia"/>
              <w:sz w:val="28"/>
              <w:szCs w:val="28"/>
            </w:rPr>
            <w:fldChar w:fldCharType="separate"/>
          </w:r>
          <w:r>
            <w:rPr>
              <w:rFonts w:asciiTheme="minorEastAsia" w:hAnsiTheme="minorEastAsia"/>
              <w:sz w:val="28"/>
              <w:szCs w:val="28"/>
            </w:rPr>
            <w:t>6</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6"/>
            <w:tabs>
              <w:tab w:val="right" w:leader="dot" w:pos="8296"/>
            </w:tabs>
            <w:rPr>
              <w:rFonts w:hint="eastAsia" w:asciiTheme="minorEastAsia" w:hAnsiTheme="minorEastAsia"/>
              <w:sz w:val="28"/>
              <w:szCs w:val="28"/>
            </w:rPr>
          </w:pPr>
          <w:r>
            <w:fldChar w:fldCharType="begin"/>
          </w:r>
          <w:r>
            <w:instrText xml:space="preserve"> HYPERLINK \l "_Toc531612980" </w:instrText>
          </w:r>
          <w:r>
            <w:fldChar w:fldCharType="separate"/>
          </w:r>
          <w:r>
            <w:rPr>
              <w:rStyle w:val="18"/>
              <w:rFonts w:hint="eastAsia" w:asciiTheme="minorEastAsia" w:hAnsiTheme="minorEastAsia"/>
              <w:sz w:val="28"/>
              <w:szCs w:val="28"/>
            </w:rPr>
            <w:t>3 整体体系结构设计</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_Toc531612980 \h </w:instrText>
          </w:r>
          <w:r>
            <w:rPr>
              <w:rFonts w:hint="eastAsia" w:asciiTheme="minorEastAsia" w:hAnsiTheme="minorEastAsia"/>
              <w:sz w:val="28"/>
              <w:szCs w:val="28"/>
            </w:rPr>
            <w:fldChar w:fldCharType="separate"/>
          </w:r>
          <w:r>
            <w:rPr>
              <w:rFonts w:asciiTheme="minorEastAsia" w:hAnsiTheme="minorEastAsia"/>
              <w:sz w:val="28"/>
              <w:szCs w:val="28"/>
            </w:rPr>
            <w:t>8</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6"/>
            <w:tabs>
              <w:tab w:val="right" w:leader="dot" w:pos="8296"/>
            </w:tabs>
            <w:rPr>
              <w:rFonts w:hint="eastAsia" w:asciiTheme="minorEastAsia" w:hAnsiTheme="minorEastAsia"/>
              <w:sz w:val="28"/>
              <w:szCs w:val="28"/>
            </w:rPr>
          </w:pPr>
          <w:r>
            <w:fldChar w:fldCharType="begin"/>
          </w:r>
          <w:r>
            <w:instrText xml:space="preserve"> HYPERLINK \l "_Toc531612981" </w:instrText>
          </w:r>
          <w:r>
            <w:fldChar w:fldCharType="separate"/>
          </w:r>
          <w:r>
            <w:rPr>
              <w:rStyle w:val="18"/>
              <w:rFonts w:hint="eastAsia" w:asciiTheme="minorEastAsia" w:hAnsiTheme="minorEastAsia"/>
              <w:sz w:val="28"/>
              <w:szCs w:val="28"/>
            </w:rPr>
            <w:t>4 建设内容</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_Toc531612981 \h </w:instrText>
          </w:r>
          <w:r>
            <w:rPr>
              <w:rFonts w:hint="eastAsia" w:asciiTheme="minorEastAsia" w:hAnsiTheme="minorEastAsia"/>
              <w:sz w:val="28"/>
              <w:szCs w:val="28"/>
            </w:rPr>
            <w:fldChar w:fldCharType="separate"/>
          </w:r>
          <w:r>
            <w:rPr>
              <w:rFonts w:asciiTheme="minorEastAsia" w:hAnsiTheme="minorEastAsia"/>
              <w:sz w:val="28"/>
              <w:szCs w:val="28"/>
            </w:rPr>
            <w:t>11</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2"/>
            <w:tabs>
              <w:tab w:val="right" w:leader="dot" w:pos="8296"/>
            </w:tabs>
            <w:rPr>
              <w:rFonts w:hint="eastAsia" w:asciiTheme="minorEastAsia" w:hAnsiTheme="minorEastAsia"/>
              <w:sz w:val="28"/>
              <w:szCs w:val="28"/>
            </w:rPr>
          </w:pPr>
          <w:r>
            <w:fldChar w:fldCharType="begin"/>
          </w:r>
          <w:r>
            <w:instrText xml:space="preserve"> HYPERLINK \l "_Toc531612982" </w:instrText>
          </w:r>
          <w:r>
            <w:fldChar w:fldCharType="separate"/>
          </w:r>
          <w:r>
            <w:rPr>
              <w:rStyle w:val="18"/>
              <w:rFonts w:hint="eastAsia" w:asciiTheme="minorEastAsia" w:hAnsiTheme="minorEastAsia"/>
              <w:sz w:val="28"/>
              <w:szCs w:val="28"/>
            </w:rPr>
            <w:t>4.1 图层</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_Toc531612982 \h </w:instrText>
          </w:r>
          <w:r>
            <w:rPr>
              <w:rFonts w:hint="eastAsia" w:asciiTheme="minorEastAsia" w:hAnsiTheme="minorEastAsia"/>
              <w:sz w:val="28"/>
              <w:szCs w:val="28"/>
            </w:rPr>
            <w:fldChar w:fldCharType="separate"/>
          </w:r>
          <w:r>
            <w:rPr>
              <w:rFonts w:asciiTheme="minorEastAsia" w:hAnsiTheme="minorEastAsia"/>
              <w:sz w:val="28"/>
              <w:szCs w:val="28"/>
            </w:rPr>
            <w:t>11</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2"/>
            <w:tabs>
              <w:tab w:val="right" w:leader="dot" w:pos="8296"/>
            </w:tabs>
            <w:rPr>
              <w:rFonts w:hint="eastAsia" w:asciiTheme="minorEastAsia" w:hAnsiTheme="minorEastAsia"/>
              <w:sz w:val="28"/>
              <w:szCs w:val="28"/>
            </w:rPr>
          </w:pPr>
          <w:r>
            <w:fldChar w:fldCharType="begin"/>
          </w:r>
          <w:r>
            <w:instrText xml:space="preserve"> HYPERLINK \l "_Toc531612983" </w:instrText>
          </w:r>
          <w:r>
            <w:fldChar w:fldCharType="separate"/>
          </w:r>
          <w:r>
            <w:rPr>
              <w:rStyle w:val="18"/>
              <w:rFonts w:hint="eastAsia" w:asciiTheme="minorEastAsia" w:hAnsiTheme="minorEastAsia"/>
              <w:sz w:val="28"/>
              <w:szCs w:val="28"/>
            </w:rPr>
            <w:t>4.2 采集</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_Toc531612983 \h </w:instrText>
          </w:r>
          <w:r>
            <w:rPr>
              <w:rFonts w:hint="eastAsia" w:asciiTheme="minorEastAsia" w:hAnsiTheme="minorEastAsia"/>
              <w:sz w:val="28"/>
              <w:szCs w:val="28"/>
            </w:rPr>
            <w:fldChar w:fldCharType="separate"/>
          </w:r>
          <w:r>
            <w:rPr>
              <w:rFonts w:asciiTheme="minorEastAsia" w:hAnsiTheme="minorEastAsia"/>
              <w:sz w:val="28"/>
              <w:szCs w:val="28"/>
            </w:rPr>
            <w:t>11</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2"/>
            <w:tabs>
              <w:tab w:val="right" w:leader="dot" w:pos="8296"/>
            </w:tabs>
            <w:rPr>
              <w:rFonts w:hint="eastAsia" w:asciiTheme="minorEastAsia" w:hAnsiTheme="minorEastAsia"/>
              <w:sz w:val="28"/>
              <w:szCs w:val="28"/>
            </w:rPr>
          </w:pPr>
          <w:r>
            <w:fldChar w:fldCharType="begin"/>
          </w:r>
          <w:r>
            <w:instrText xml:space="preserve"> HYPERLINK \l "_Toc531612984" </w:instrText>
          </w:r>
          <w:r>
            <w:fldChar w:fldCharType="separate"/>
          </w:r>
          <w:r>
            <w:rPr>
              <w:rStyle w:val="18"/>
              <w:rFonts w:hint="eastAsia" w:asciiTheme="minorEastAsia" w:hAnsiTheme="minorEastAsia"/>
              <w:sz w:val="28"/>
              <w:szCs w:val="28"/>
            </w:rPr>
            <w:t>4.3 核查</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_Toc531612984 \h </w:instrText>
          </w:r>
          <w:r>
            <w:rPr>
              <w:rFonts w:hint="eastAsia" w:asciiTheme="minorEastAsia" w:hAnsiTheme="minorEastAsia"/>
              <w:sz w:val="28"/>
              <w:szCs w:val="28"/>
            </w:rPr>
            <w:fldChar w:fldCharType="separate"/>
          </w:r>
          <w:r>
            <w:rPr>
              <w:rFonts w:asciiTheme="minorEastAsia" w:hAnsiTheme="minorEastAsia"/>
              <w:sz w:val="28"/>
              <w:szCs w:val="28"/>
            </w:rPr>
            <w:t>12</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2"/>
            <w:tabs>
              <w:tab w:val="right" w:leader="dot" w:pos="8296"/>
            </w:tabs>
            <w:rPr>
              <w:rFonts w:hint="eastAsia" w:asciiTheme="minorEastAsia" w:hAnsiTheme="minorEastAsia"/>
              <w:sz w:val="28"/>
              <w:szCs w:val="28"/>
            </w:rPr>
          </w:pPr>
          <w:r>
            <w:fldChar w:fldCharType="begin"/>
          </w:r>
          <w:r>
            <w:instrText xml:space="preserve"> HYPERLINK \l "_Toc531612985" </w:instrText>
          </w:r>
          <w:r>
            <w:fldChar w:fldCharType="separate"/>
          </w:r>
          <w:r>
            <w:rPr>
              <w:rStyle w:val="18"/>
              <w:rFonts w:hint="eastAsia" w:asciiTheme="minorEastAsia" w:hAnsiTheme="minorEastAsia"/>
              <w:sz w:val="28"/>
              <w:szCs w:val="28"/>
            </w:rPr>
            <w:t>4.4 系统</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_Toc531612985 \h </w:instrText>
          </w:r>
          <w:r>
            <w:rPr>
              <w:rFonts w:hint="eastAsia" w:asciiTheme="minorEastAsia" w:hAnsiTheme="minorEastAsia"/>
              <w:sz w:val="28"/>
              <w:szCs w:val="28"/>
            </w:rPr>
            <w:fldChar w:fldCharType="separate"/>
          </w:r>
          <w:r>
            <w:rPr>
              <w:rFonts w:asciiTheme="minorEastAsia" w:hAnsiTheme="minorEastAsia"/>
              <w:sz w:val="28"/>
              <w:szCs w:val="28"/>
            </w:rPr>
            <w:t>12</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2"/>
            <w:tabs>
              <w:tab w:val="right" w:leader="dot" w:pos="8296"/>
            </w:tabs>
            <w:rPr>
              <w:rFonts w:hint="eastAsia" w:asciiTheme="minorEastAsia" w:hAnsiTheme="minorEastAsia"/>
              <w:sz w:val="28"/>
              <w:szCs w:val="28"/>
            </w:rPr>
          </w:pPr>
          <w:r>
            <w:fldChar w:fldCharType="begin"/>
          </w:r>
          <w:r>
            <w:instrText xml:space="preserve"> HYPERLINK \l "_Toc531612986" </w:instrText>
          </w:r>
          <w:r>
            <w:fldChar w:fldCharType="separate"/>
          </w:r>
          <w:r>
            <w:rPr>
              <w:rStyle w:val="18"/>
              <w:rFonts w:hint="eastAsia" w:asciiTheme="minorEastAsia" w:hAnsiTheme="minorEastAsia"/>
              <w:sz w:val="28"/>
              <w:szCs w:val="28"/>
            </w:rPr>
            <w:t>4.5 数据库</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_Toc531612986 \h </w:instrText>
          </w:r>
          <w:r>
            <w:rPr>
              <w:rFonts w:hint="eastAsia" w:asciiTheme="minorEastAsia" w:hAnsiTheme="minorEastAsia"/>
              <w:sz w:val="28"/>
              <w:szCs w:val="28"/>
            </w:rPr>
            <w:fldChar w:fldCharType="separate"/>
          </w:r>
          <w:r>
            <w:rPr>
              <w:rFonts w:asciiTheme="minorEastAsia" w:hAnsiTheme="minorEastAsia"/>
              <w:sz w:val="28"/>
              <w:szCs w:val="28"/>
            </w:rPr>
            <w:t>12</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2"/>
            <w:tabs>
              <w:tab w:val="right" w:leader="dot" w:pos="8296"/>
            </w:tabs>
            <w:rPr>
              <w:rFonts w:hint="eastAsia" w:asciiTheme="minorEastAsia" w:hAnsiTheme="minorEastAsia"/>
              <w:sz w:val="28"/>
              <w:szCs w:val="28"/>
            </w:rPr>
          </w:pPr>
          <w:r>
            <w:fldChar w:fldCharType="begin"/>
          </w:r>
          <w:r>
            <w:instrText xml:space="preserve"> HYPERLINK \l "_Toc531612987" </w:instrText>
          </w:r>
          <w:r>
            <w:fldChar w:fldCharType="separate"/>
          </w:r>
          <w:r>
            <w:rPr>
              <w:rStyle w:val="18"/>
              <w:rFonts w:hint="eastAsia" w:asciiTheme="minorEastAsia" w:hAnsiTheme="minorEastAsia"/>
              <w:sz w:val="28"/>
              <w:szCs w:val="28"/>
            </w:rPr>
            <w:t>4.6 数据库物理设计</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_Toc531612987 \h </w:instrText>
          </w:r>
          <w:r>
            <w:rPr>
              <w:rFonts w:hint="eastAsia" w:asciiTheme="minorEastAsia" w:hAnsiTheme="minorEastAsia"/>
              <w:sz w:val="28"/>
              <w:szCs w:val="28"/>
            </w:rPr>
            <w:fldChar w:fldCharType="separate"/>
          </w:r>
          <w:r>
            <w:rPr>
              <w:rFonts w:asciiTheme="minorEastAsia" w:hAnsiTheme="minorEastAsia"/>
              <w:sz w:val="28"/>
              <w:szCs w:val="28"/>
            </w:rPr>
            <w:t>13</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6"/>
            <w:tabs>
              <w:tab w:val="right" w:leader="dot" w:pos="8296"/>
            </w:tabs>
            <w:rPr>
              <w:rFonts w:hint="eastAsia" w:asciiTheme="minorEastAsia" w:hAnsiTheme="minorEastAsia"/>
              <w:sz w:val="28"/>
              <w:szCs w:val="28"/>
            </w:rPr>
          </w:pPr>
          <w:r>
            <w:fldChar w:fldCharType="begin"/>
          </w:r>
          <w:r>
            <w:instrText xml:space="preserve"> HYPERLINK \l "_Toc531612988" </w:instrText>
          </w:r>
          <w:r>
            <w:fldChar w:fldCharType="separate"/>
          </w:r>
          <w:r>
            <w:rPr>
              <w:rStyle w:val="18"/>
              <w:rFonts w:hint="eastAsia" w:asciiTheme="minorEastAsia" w:hAnsiTheme="minorEastAsia"/>
              <w:sz w:val="28"/>
              <w:szCs w:val="28"/>
            </w:rPr>
            <w:t>5 保密处理</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_Toc531612988 \h </w:instrText>
          </w:r>
          <w:r>
            <w:rPr>
              <w:rFonts w:hint="eastAsia" w:asciiTheme="minorEastAsia" w:hAnsiTheme="minorEastAsia"/>
              <w:sz w:val="28"/>
              <w:szCs w:val="28"/>
            </w:rPr>
            <w:fldChar w:fldCharType="separate"/>
          </w:r>
          <w:r>
            <w:rPr>
              <w:rFonts w:asciiTheme="minorEastAsia" w:hAnsiTheme="minorEastAsia"/>
              <w:sz w:val="28"/>
              <w:szCs w:val="28"/>
            </w:rPr>
            <w:t>16</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6"/>
            <w:tabs>
              <w:tab w:val="right" w:leader="dot" w:pos="8296"/>
            </w:tabs>
            <w:rPr>
              <w:rFonts w:hint="eastAsia" w:asciiTheme="minorEastAsia" w:hAnsiTheme="minorEastAsia"/>
              <w:sz w:val="28"/>
              <w:szCs w:val="28"/>
            </w:rPr>
          </w:pPr>
          <w:r>
            <w:fldChar w:fldCharType="begin"/>
          </w:r>
          <w:r>
            <w:instrText xml:space="preserve"> HYPERLINK \l "_Toc531612989" </w:instrText>
          </w:r>
          <w:r>
            <w:fldChar w:fldCharType="separate"/>
          </w:r>
          <w:r>
            <w:rPr>
              <w:rStyle w:val="18"/>
              <w:rFonts w:hint="eastAsia" w:asciiTheme="minorEastAsia" w:hAnsiTheme="minorEastAsia"/>
              <w:sz w:val="28"/>
              <w:szCs w:val="28"/>
            </w:rPr>
            <w:t>6、质量综述</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_Toc531612989 \h </w:instrText>
          </w:r>
          <w:r>
            <w:rPr>
              <w:rFonts w:hint="eastAsia" w:asciiTheme="minorEastAsia" w:hAnsiTheme="minorEastAsia"/>
              <w:sz w:val="28"/>
              <w:szCs w:val="28"/>
            </w:rPr>
            <w:fldChar w:fldCharType="separate"/>
          </w:r>
          <w:r>
            <w:rPr>
              <w:rFonts w:asciiTheme="minorEastAsia" w:hAnsiTheme="minorEastAsia"/>
              <w:sz w:val="28"/>
              <w:szCs w:val="28"/>
            </w:rPr>
            <w:t>19</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6"/>
            <w:tabs>
              <w:tab w:val="right" w:leader="dot" w:pos="8296"/>
            </w:tabs>
            <w:rPr>
              <w:rFonts w:hint="eastAsia" w:asciiTheme="minorEastAsia" w:hAnsiTheme="minorEastAsia"/>
              <w:sz w:val="28"/>
              <w:szCs w:val="28"/>
            </w:rPr>
          </w:pPr>
          <w:r>
            <w:fldChar w:fldCharType="begin"/>
          </w:r>
          <w:r>
            <w:instrText xml:space="preserve"> HYPERLINK \l "_Toc531612990" </w:instrText>
          </w:r>
          <w:r>
            <w:fldChar w:fldCharType="separate"/>
          </w:r>
          <w:r>
            <w:rPr>
              <w:rStyle w:val="18"/>
              <w:rFonts w:hint="eastAsia" w:asciiTheme="minorEastAsia" w:hAnsiTheme="minorEastAsia"/>
              <w:sz w:val="28"/>
              <w:szCs w:val="28"/>
            </w:rPr>
            <w:t>7 成果提交</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_Toc531612990 \h </w:instrText>
          </w:r>
          <w:r>
            <w:rPr>
              <w:rFonts w:hint="eastAsia" w:asciiTheme="minorEastAsia" w:hAnsiTheme="minorEastAsia"/>
              <w:sz w:val="28"/>
              <w:szCs w:val="28"/>
            </w:rPr>
            <w:fldChar w:fldCharType="separate"/>
          </w:r>
          <w:r>
            <w:rPr>
              <w:rFonts w:asciiTheme="minorEastAsia" w:hAnsiTheme="minorEastAsia"/>
              <w:sz w:val="28"/>
              <w:szCs w:val="28"/>
            </w:rPr>
            <w:t>20</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5"/>
            <w:tabs>
              <w:tab w:val="right" w:leader="dot" w:pos="8296"/>
            </w:tabs>
            <w:rPr>
              <w:rFonts w:hint="eastAsia" w:asciiTheme="minorEastAsia" w:hAnsiTheme="minorEastAsia"/>
              <w:sz w:val="28"/>
              <w:szCs w:val="28"/>
            </w:rPr>
          </w:pPr>
          <w:r>
            <w:fldChar w:fldCharType="begin"/>
          </w:r>
          <w:r>
            <w:instrText xml:space="preserve"> HYPERLINK \l "_Toc531612991" </w:instrText>
          </w:r>
          <w:r>
            <w:fldChar w:fldCharType="separate"/>
          </w:r>
          <w:r>
            <w:rPr>
              <w:rStyle w:val="18"/>
              <w:rFonts w:hint="eastAsia" w:asciiTheme="minorEastAsia" w:hAnsiTheme="minorEastAsia"/>
              <w:sz w:val="28"/>
              <w:szCs w:val="28"/>
            </w:rPr>
            <w:t>第二章 操作手册</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_Toc531612991 \h </w:instrText>
          </w:r>
          <w:r>
            <w:rPr>
              <w:rFonts w:hint="eastAsia" w:asciiTheme="minorEastAsia" w:hAnsiTheme="minorEastAsia"/>
              <w:sz w:val="28"/>
              <w:szCs w:val="28"/>
            </w:rPr>
            <w:fldChar w:fldCharType="separate"/>
          </w:r>
          <w:r>
            <w:rPr>
              <w:rFonts w:asciiTheme="minorEastAsia" w:hAnsiTheme="minorEastAsia"/>
              <w:sz w:val="28"/>
              <w:szCs w:val="28"/>
            </w:rPr>
            <w:t>21</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6"/>
            <w:tabs>
              <w:tab w:val="right" w:leader="dot" w:pos="8296"/>
            </w:tabs>
            <w:rPr>
              <w:rFonts w:hint="eastAsia" w:asciiTheme="minorEastAsia" w:hAnsiTheme="minorEastAsia"/>
              <w:sz w:val="28"/>
              <w:szCs w:val="28"/>
            </w:rPr>
          </w:pPr>
          <w:r>
            <w:fldChar w:fldCharType="begin"/>
          </w:r>
          <w:r>
            <w:instrText xml:space="preserve"> HYPERLINK \l "_Toc531612992" </w:instrText>
          </w:r>
          <w:r>
            <w:fldChar w:fldCharType="separate"/>
          </w:r>
          <w:r>
            <w:rPr>
              <w:rStyle w:val="18"/>
              <w:rFonts w:hint="eastAsia" w:asciiTheme="minorEastAsia" w:hAnsiTheme="minorEastAsia"/>
              <w:sz w:val="28"/>
              <w:szCs w:val="28"/>
            </w:rPr>
            <w:t>8 设置</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_Toc531612992 \h </w:instrText>
          </w:r>
          <w:r>
            <w:rPr>
              <w:rFonts w:hint="eastAsia" w:asciiTheme="minorEastAsia" w:hAnsiTheme="minorEastAsia"/>
              <w:sz w:val="28"/>
              <w:szCs w:val="28"/>
            </w:rPr>
            <w:fldChar w:fldCharType="separate"/>
          </w:r>
          <w:r>
            <w:rPr>
              <w:rFonts w:asciiTheme="minorEastAsia" w:hAnsiTheme="minorEastAsia"/>
              <w:sz w:val="28"/>
              <w:szCs w:val="28"/>
            </w:rPr>
            <w:t>21</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2"/>
            <w:tabs>
              <w:tab w:val="right" w:leader="dot" w:pos="8296"/>
            </w:tabs>
            <w:rPr>
              <w:rFonts w:hint="eastAsia" w:asciiTheme="minorEastAsia" w:hAnsiTheme="minorEastAsia"/>
              <w:sz w:val="28"/>
              <w:szCs w:val="28"/>
            </w:rPr>
          </w:pPr>
          <w:r>
            <w:fldChar w:fldCharType="begin"/>
          </w:r>
          <w:r>
            <w:instrText xml:space="preserve"> HYPERLINK \l "_Toc531612994" </w:instrText>
          </w:r>
          <w:r>
            <w:fldChar w:fldCharType="separate"/>
          </w:r>
          <w:r>
            <w:rPr>
              <w:rStyle w:val="18"/>
              <w:rFonts w:hint="eastAsia" w:asciiTheme="minorEastAsia" w:hAnsiTheme="minorEastAsia"/>
              <w:sz w:val="28"/>
              <w:szCs w:val="28"/>
            </w:rPr>
            <w:t>8.1 初始化数据设置</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_Toc531612994 \h </w:instrText>
          </w:r>
          <w:r>
            <w:rPr>
              <w:rFonts w:hint="eastAsia" w:asciiTheme="minorEastAsia" w:hAnsiTheme="minorEastAsia"/>
              <w:sz w:val="28"/>
              <w:szCs w:val="28"/>
            </w:rPr>
            <w:fldChar w:fldCharType="separate"/>
          </w:r>
          <w:r>
            <w:rPr>
              <w:rFonts w:asciiTheme="minorEastAsia" w:hAnsiTheme="minorEastAsia"/>
              <w:sz w:val="28"/>
              <w:szCs w:val="28"/>
            </w:rPr>
            <w:t>21</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6"/>
            <w:tabs>
              <w:tab w:val="right" w:leader="dot" w:pos="8296"/>
            </w:tabs>
            <w:rPr>
              <w:rFonts w:hint="eastAsia" w:asciiTheme="minorEastAsia" w:hAnsiTheme="minorEastAsia"/>
              <w:sz w:val="28"/>
              <w:szCs w:val="28"/>
            </w:rPr>
          </w:pPr>
          <w:r>
            <w:fldChar w:fldCharType="begin"/>
          </w:r>
          <w:r>
            <w:instrText xml:space="preserve"> HYPERLINK \l "_Toc531612995" </w:instrText>
          </w:r>
          <w:r>
            <w:fldChar w:fldCharType="separate"/>
          </w:r>
          <w:r>
            <w:rPr>
              <w:rStyle w:val="18"/>
              <w:rFonts w:hint="eastAsia" w:asciiTheme="minorEastAsia" w:hAnsiTheme="minorEastAsia"/>
              <w:sz w:val="28"/>
              <w:szCs w:val="28"/>
            </w:rPr>
            <w:t>8.2登入</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_Toc531612995 \h </w:instrText>
          </w:r>
          <w:r>
            <w:rPr>
              <w:rFonts w:hint="eastAsia" w:asciiTheme="minorEastAsia" w:hAnsiTheme="minorEastAsia"/>
              <w:sz w:val="28"/>
              <w:szCs w:val="28"/>
            </w:rPr>
            <w:fldChar w:fldCharType="separate"/>
          </w:r>
          <w:r>
            <w:rPr>
              <w:rFonts w:asciiTheme="minorEastAsia" w:hAnsiTheme="minorEastAsia"/>
              <w:sz w:val="28"/>
              <w:szCs w:val="28"/>
            </w:rPr>
            <w:t>22</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2"/>
            <w:tabs>
              <w:tab w:val="right" w:leader="dot" w:pos="8296"/>
            </w:tabs>
            <w:rPr>
              <w:rFonts w:hint="eastAsia" w:asciiTheme="minorEastAsia" w:hAnsiTheme="minorEastAsia"/>
              <w:sz w:val="28"/>
              <w:szCs w:val="28"/>
            </w:rPr>
          </w:pPr>
          <w:r>
            <w:fldChar w:fldCharType="begin"/>
          </w:r>
          <w:r>
            <w:instrText xml:space="preserve"> HYPERLINK \l "_Toc531612996" </w:instrText>
          </w:r>
          <w:r>
            <w:fldChar w:fldCharType="separate"/>
          </w:r>
          <w:r>
            <w:rPr>
              <w:rStyle w:val="18"/>
              <w:rFonts w:hint="eastAsia" w:asciiTheme="minorEastAsia" w:hAnsiTheme="minorEastAsia"/>
              <w:sz w:val="28"/>
              <w:szCs w:val="28"/>
            </w:rPr>
            <w:t>8.2.1用户登录</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_Toc531612996 \h </w:instrText>
          </w:r>
          <w:r>
            <w:rPr>
              <w:rFonts w:hint="eastAsia" w:asciiTheme="minorEastAsia" w:hAnsiTheme="minorEastAsia"/>
              <w:sz w:val="28"/>
              <w:szCs w:val="28"/>
            </w:rPr>
            <w:fldChar w:fldCharType="separate"/>
          </w:r>
          <w:r>
            <w:rPr>
              <w:rFonts w:asciiTheme="minorEastAsia" w:hAnsiTheme="minorEastAsia"/>
              <w:sz w:val="28"/>
              <w:szCs w:val="28"/>
            </w:rPr>
            <w:t>22</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2"/>
            <w:tabs>
              <w:tab w:val="right" w:leader="dot" w:pos="8296"/>
            </w:tabs>
            <w:rPr>
              <w:rFonts w:hint="eastAsia" w:asciiTheme="minorEastAsia" w:hAnsiTheme="minorEastAsia"/>
              <w:sz w:val="28"/>
              <w:szCs w:val="28"/>
            </w:rPr>
          </w:pPr>
          <w:r>
            <w:fldChar w:fldCharType="begin"/>
          </w:r>
          <w:r>
            <w:instrText xml:space="preserve"> HYPERLINK \l "_Toc531612997" </w:instrText>
          </w:r>
          <w:r>
            <w:fldChar w:fldCharType="separate"/>
          </w:r>
          <w:r>
            <w:rPr>
              <w:rStyle w:val="18"/>
              <w:rFonts w:hint="eastAsia" w:asciiTheme="minorEastAsia" w:hAnsiTheme="minorEastAsia"/>
              <w:sz w:val="28"/>
              <w:szCs w:val="28"/>
            </w:rPr>
            <w:t>8.2.2忘记密码</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_Toc531612997 \h </w:instrText>
          </w:r>
          <w:r>
            <w:rPr>
              <w:rFonts w:hint="eastAsia" w:asciiTheme="minorEastAsia" w:hAnsiTheme="minorEastAsia"/>
              <w:sz w:val="28"/>
              <w:szCs w:val="28"/>
            </w:rPr>
            <w:fldChar w:fldCharType="separate"/>
          </w:r>
          <w:r>
            <w:rPr>
              <w:rFonts w:asciiTheme="minorEastAsia" w:hAnsiTheme="minorEastAsia"/>
              <w:sz w:val="28"/>
              <w:szCs w:val="28"/>
            </w:rPr>
            <w:t>23</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6"/>
            <w:tabs>
              <w:tab w:val="right" w:leader="dot" w:pos="8296"/>
            </w:tabs>
            <w:rPr>
              <w:rFonts w:hint="eastAsia" w:asciiTheme="minorEastAsia" w:hAnsiTheme="minorEastAsia"/>
              <w:sz w:val="28"/>
              <w:szCs w:val="28"/>
            </w:rPr>
          </w:pPr>
          <w:r>
            <w:fldChar w:fldCharType="begin"/>
          </w:r>
          <w:r>
            <w:instrText xml:space="preserve"> HYPERLINK \l "_Toc531612998" </w:instrText>
          </w:r>
          <w:r>
            <w:fldChar w:fldCharType="separate"/>
          </w:r>
          <w:r>
            <w:rPr>
              <w:rStyle w:val="18"/>
              <w:rFonts w:hint="eastAsia" w:asciiTheme="minorEastAsia" w:hAnsiTheme="minorEastAsia"/>
              <w:sz w:val="28"/>
              <w:szCs w:val="28"/>
            </w:rPr>
            <w:t>9 采集</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_Toc531612998 \h </w:instrText>
          </w:r>
          <w:r>
            <w:rPr>
              <w:rFonts w:hint="eastAsia" w:asciiTheme="minorEastAsia" w:hAnsiTheme="minorEastAsia"/>
              <w:sz w:val="28"/>
              <w:szCs w:val="28"/>
            </w:rPr>
            <w:fldChar w:fldCharType="separate"/>
          </w:r>
          <w:r>
            <w:rPr>
              <w:rFonts w:asciiTheme="minorEastAsia" w:hAnsiTheme="minorEastAsia"/>
              <w:sz w:val="28"/>
              <w:szCs w:val="28"/>
            </w:rPr>
            <w:t>25</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2"/>
            <w:tabs>
              <w:tab w:val="right" w:leader="dot" w:pos="8296"/>
            </w:tabs>
            <w:rPr>
              <w:rFonts w:hint="eastAsia" w:asciiTheme="minorEastAsia" w:hAnsiTheme="minorEastAsia"/>
              <w:sz w:val="28"/>
              <w:szCs w:val="28"/>
            </w:rPr>
          </w:pPr>
          <w:r>
            <w:fldChar w:fldCharType="begin"/>
          </w:r>
          <w:r>
            <w:instrText xml:space="preserve"> HYPERLINK \l "_Toc531612999" </w:instrText>
          </w:r>
          <w:r>
            <w:fldChar w:fldCharType="separate"/>
          </w:r>
          <w:r>
            <w:rPr>
              <w:rStyle w:val="18"/>
              <w:rFonts w:hint="eastAsia" w:asciiTheme="minorEastAsia" w:hAnsiTheme="minorEastAsia"/>
              <w:sz w:val="28"/>
              <w:szCs w:val="28"/>
            </w:rPr>
            <w:t>9.1采集图层选择</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_Toc531612999 \h </w:instrText>
          </w:r>
          <w:r>
            <w:rPr>
              <w:rFonts w:hint="eastAsia" w:asciiTheme="minorEastAsia" w:hAnsiTheme="minorEastAsia"/>
              <w:sz w:val="28"/>
              <w:szCs w:val="28"/>
            </w:rPr>
            <w:fldChar w:fldCharType="separate"/>
          </w:r>
          <w:r>
            <w:rPr>
              <w:rFonts w:asciiTheme="minorEastAsia" w:hAnsiTheme="minorEastAsia"/>
              <w:sz w:val="28"/>
              <w:szCs w:val="28"/>
            </w:rPr>
            <w:t>25</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2"/>
            <w:tabs>
              <w:tab w:val="right" w:leader="dot" w:pos="8296"/>
            </w:tabs>
            <w:rPr>
              <w:rFonts w:hint="eastAsia" w:asciiTheme="minorEastAsia" w:hAnsiTheme="minorEastAsia"/>
              <w:sz w:val="28"/>
              <w:szCs w:val="28"/>
            </w:rPr>
          </w:pPr>
          <w:r>
            <w:fldChar w:fldCharType="begin"/>
          </w:r>
          <w:r>
            <w:instrText xml:space="preserve"> HYPERLINK \l "_Toc531613000" </w:instrText>
          </w:r>
          <w:r>
            <w:fldChar w:fldCharType="separate"/>
          </w:r>
          <w:r>
            <w:rPr>
              <w:rStyle w:val="18"/>
              <w:rFonts w:hint="eastAsia" w:asciiTheme="minorEastAsia" w:hAnsiTheme="minorEastAsia"/>
              <w:sz w:val="28"/>
              <w:szCs w:val="28"/>
            </w:rPr>
            <w:t>9.2项目数据查看</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_Toc531613000 \h </w:instrText>
          </w:r>
          <w:r>
            <w:rPr>
              <w:rFonts w:hint="eastAsia" w:asciiTheme="minorEastAsia" w:hAnsiTheme="minorEastAsia"/>
              <w:sz w:val="28"/>
              <w:szCs w:val="28"/>
            </w:rPr>
            <w:fldChar w:fldCharType="separate"/>
          </w:r>
          <w:r>
            <w:rPr>
              <w:rFonts w:asciiTheme="minorEastAsia" w:hAnsiTheme="minorEastAsia"/>
              <w:sz w:val="28"/>
              <w:szCs w:val="28"/>
            </w:rPr>
            <w:t>27</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2"/>
            <w:tabs>
              <w:tab w:val="right" w:leader="dot" w:pos="8296"/>
            </w:tabs>
            <w:rPr>
              <w:rFonts w:hint="eastAsia" w:asciiTheme="minorEastAsia" w:hAnsiTheme="minorEastAsia"/>
              <w:sz w:val="28"/>
              <w:szCs w:val="28"/>
            </w:rPr>
          </w:pPr>
          <w:r>
            <w:fldChar w:fldCharType="begin"/>
          </w:r>
          <w:r>
            <w:instrText xml:space="preserve"> HYPERLINK \l "_Toc531613001" </w:instrText>
          </w:r>
          <w:r>
            <w:fldChar w:fldCharType="separate"/>
          </w:r>
          <w:r>
            <w:rPr>
              <w:rStyle w:val="18"/>
              <w:rFonts w:hint="eastAsia" w:asciiTheme="minorEastAsia" w:hAnsiTheme="minorEastAsia"/>
              <w:sz w:val="28"/>
              <w:szCs w:val="28"/>
            </w:rPr>
            <w:t>9.3 采集数据</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_Toc531613001 \h </w:instrText>
          </w:r>
          <w:r>
            <w:rPr>
              <w:rFonts w:hint="eastAsia" w:asciiTheme="minorEastAsia" w:hAnsiTheme="minorEastAsia"/>
              <w:sz w:val="28"/>
              <w:szCs w:val="28"/>
            </w:rPr>
            <w:fldChar w:fldCharType="separate"/>
          </w:r>
          <w:r>
            <w:rPr>
              <w:rFonts w:asciiTheme="minorEastAsia" w:hAnsiTheme="minorEastAsia"/>
              <w:sz w:val="28"/>
              <w:szCs w:val="28"/>
            </w:rPr>
            <w:t>29</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2"/>
            <w:tabs>
              <w:tab w:val="right" w:leader="dot" w:pos="8296"/>
            </w:tabs>
            <w:rPr>
              <w:rFonts w:hint="eastAsia" w:asciiTheme="minorEastAsia" w:hAnsiTheme="minorEastAsia"/>
              <w:sz w:val="28"/>
              <w:szCs w:val="28"/>
            </w:rPr>
          </w:pPr>
          <w:r>
            <w:fldChar w:fldCharType="begin"/>
          </w:r>
          <w:r>
            <w:instrText xml:space="preserve"> HYPERLINK \l "_Toc531613002" </w:instrText>
          </w:r>
          <w:r>
            <w:fldChar w:fldCharType="separate"/>
          </w:r>
          <w:r>
            <w:rPr>
              <w:rStyle w:val="18"/>
              <w:rFonts w:hint="eastAsia" w:asciiTheme="minorEastAsia" w:hAnsiTheme="minorEastAsia"/>
              <w:sz w:val="28"/>
              <w:szCs w:val="28"/>
            </w:rPr>
            <w:t>9.4 采集数据查看</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_Toc531613002 \h </w:instrText>
          </w:r>
          <w:r>
            <w:rPr>
              <w:rFonts w:hint="eastAsia" w:asciiTheme="minorEastAsia" w:hAnsiTheme="minorEastAsia"/>
              <w:sz w:val="28"/>
              <w:szCs w:val="28"/>
            </w:rPr>
            <w:fldChar w:fldCharType="separate"/>
          </w:r>
          <w:r>
            <w:rPr>
              <w:rFonts w:asciiTheme="minorEastAsia" w:hAnsiTheme="minorEastAsia"/>
              <w:sz w:val="28"/>
              <w:szCs w:val="28"/>
            </w:rPr>
            <w:t>32</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2"/>
            <w:tabs>
              <w:tab w:val="right" w:leader="dot" w:pos="8296"/>
            </w:tabs>
            <w:rPr>
              <w:rFonts w:hint="eastAsia" w:asciiTheme="minorEastAsia" w:hAnsiTheme="minorEastAsia"/>
              <w:sz w:val="28"/>
              <w:szCs w:val="28"/>
            </w:rPr>
          </w:pPr>
          <w:r>
            <w:fldChar w:fldCharType="begin"/>
          </w:r>
          <w:r>
            <w:instrText xml:space="preserve"> HYPERLINK \l "_Toc531613003" </w:instrText>
          </w:r>
          <w:r>
            <w:fldChar w:fldCharType="separate"/>
          </w:r>
          <w:r>
            <w:rPr>
              <w:rStyle w:val="18"/>
              <w:rFonts w:hint="eastAsia" w:asciiTheme="minorEastAsia" w:hAnsiTheme="minorEastAsia"/>
              <w:sz w:val="28"/>
              <w:szCs w:val="28"/>
            </w:rPr>
            <w:t>9.5 管理图层统计</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_Toc531613003 \h </w:instrText>
          </w:r>
          <w:r>
            <w:rPr>
              <w:rFonts w:hint="eastAsia" w:asciiTheme="minorEastAsia" w:hAnsiTheme="minorEastAsia"/>
              <w:sz w:val="28"/>
              <w:szCs w:val="28"/>
            </w:rPr>
            <w:fldChar w:fldCharType="separate"/>
          </w:r>
          <w:r>
            <w:rPr>
              <w:rFonts w:asciiTheme="minorEastAsia" w:hAnsiTheme="minorEastAsia"/>
              <w:sz w:val="28"/>
              <w:szCs w:val="28"/>
            </w:rPr>
            <w:t>33</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6"/>
            <w:tabs>
              <w:tab w:val="right" w:leader="dot" w:pos="8296"/>
            </w:tabs>
            <w:rPr>
              <w:rFonts w:hint="eastAsia" w:asciiTheme="minorEastAsia" w:hAnsiTheme="minorEastAsia"/>
              <w:sz w:val="28"/>
              <w:szCs w:val="28"/>
            </w:rPr>
          </w:pPr>
          <w:r>
            <w:fldChar w:fldCharType="begin"/>
          </w:r>
          <w:r>
            <w:instrText xml:space="preserve"> HYPERLINK \l "_Toc531613004" </w:instrText>
          </w:r>
          <w:r>
            <w:fldChar w:fldCharType="separate"/>
          </w:r>
          <w:r>
            <w:rPr>
              <w:rStyle w:val="18"/>
              <w:rFonts w:hint="eastAsia" w:asciiTheme="minorEastAsia" w:hAnsiTheme="minorEastAsia"/>
              <w:sz w:val="28"/>
              <w:szCs w:val="28"/>
            </w:rPr>
            <w:t>10 地图常用工具</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_Toc531613004 \h </w:instrText>
          </w:r>
          <w:r>
            <w:rPr>
              <w:rFonts w:hint="eastAsia" w:asciiTheme="minorEastAsia" w:hAnsiTheme="minorEastAsia"/>
              <w:sz w:val="28"/>
              <w:szCs w:val="28"/>
            </w:rPr>
            <w:fldChar w:fldCharType="separate"/>
          </w:r>
          <w:r>
            <w:rPr>
              <w:rFonts w:asciiTheme="minorEastAsia" w:hAnsiTheme="minorEastAsia"/>
              <w:sz w:val="28"/>
              <w:szCs w:val="28"/>
            </w:rPr>
            <w:t>36</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6"/>
            <w:tabs>
              <w:tab w:val="right" w:leader="dot" w:pos="8296"/>
            </w:tabs>
            <w:rPr>
              <w:rFonts w:hint="eastAsia" w:asciiTheme="minorEastAsia" w:hAnsiTheme="minorEastAsia"/>
              <w:sz w:val="28"/>
              <w:szCs w:val="28"/>
            </w:rPr>
          </w:pPr>
          <w:r>
            <w:fldChar w:fldCharType="begin"/>
          </w:r>
          <w:r>
            <w:instrText xml:space="preserve"> HYPERLINK \l "_Toc531613005" </w:instrText>
          </w:r>
          <w:r>
            <w:fldChar w:fldCharType="separate"/>
          </w:r>
          <w:r>
            <w:rPr>
              <w:rStyle w:val="18"/>
              <w:rFonts w:hint="eastAsia" w:asciiTheme="minorEastAsia" w:hAnsiTheme="minorEastAsia"/>
              <w:sz w:val="28"/>
              <w:szCs w:val="28"/>
            </w:rPr>
            <w:t>11 核查</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_Toc531613005 \h </w:instrText>
          </w:r>
          <w:r>
            <w:rPr>
              <w:rFonts w:hint="eastAsia" w:asciiTheme="minorEastAsia" w:hAnsiTheme="minorEastAsia"/>
              <w:sz w:val="28"/>
              <w:szCs w:val="28"/>
            </w:rPr>
            <w:fldChar w:fldCharType="separate"/>
          </w:r>
          <w:r>
            <w:rPr>
              <w:rFonts w:asciiTheme="minorEastAsia" w:hAnsiTheme="minorEastAsia"/>
              <w:sz w:val="28"/>
              <w:szCs w:val="28"/>
            </w:rPr>
            <w:t>39</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6"/>
            <w:tabs>
              <w:tab w:val="right" w:leader="dot" w:pos="8296"/>
            </w:tabs>
            <w:rPr>
              <w:rFonts w:hint="eastAsia" w:asciiTheme="minorEastAsia" w:hAnsiTheme="minorEastAsia"/>
              <w:sz w:val="28"/>
              <w:szCs w:val="28"/>
            </w:rPr>
          </w:pPr>
          <w:r>
            <w:fldChar w:fldCharType="begin"/>
          </w:r>
          <w:r>
            <w:instrText xml:space="preserve"> HYPERLINK \l "_Toc531613006" </w:instrText>
          </w:r>
          <w:r>
            <w:fldChar w:fldCharType="separate"/>
          </w:r>
          <w:r>
            <w:rPr>
              <w:rStyle w:val="18"/>
              <w:rFonts w:hint="eastAsia" w:asciiTheme="minorEastAsia" w:hAnsiTheme="minorEastAsia"/>
              <w:sz w:val="28"/>
              <w:szCs w:val="28"/>
            </w:rPr>
            <w:t>12 资料</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_Toc531613006 \h </w:instrText>
          </w:r>
          <w:r>
            <w:rPr>
              <w:rFonts w:hint="eastAsia" w:asciiTheme="minorEastAsia" w:hAnsiTheme="minorEastAsia"/>
              <w:sz w:val="28"/>
              <w:szCs w:val="28"/>
            </w:rPr>
            <w:fldChar w:fldCharType="separate"/>
          </w:r>
          <w:r>
            <w:rPr>
              <w:rFonts w:asciiTheme="minorEastAsia" w:hAnsiTheme="minorEastAsia"/>
              <w:sz w:val="28"/>
              <w:szCs w:val="28"/>
            </w:rPr>
            <w:t>42</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6"/>
            <w:tabs>
              <w:tab w:val="right" w:leader="dot" w:pos="8296"/>
            </w:tabs>
            <w:rPr>
              <w:rFonts w:hint="eastAsia" w:asciiTheme="minorEastAsia" w:hAnsiTheme="minorEastAsia"/>
              <w:sz w:val="28"/>
              <w:szCs w:val="28"/>
            </w:rPr>
          </w:pPr>
          <w:r>
            <w:fldChar w:fldCharType="begin"/>
          </w:r>
          <w:r>
            <w:instrText xml:space="preserve"> HYPERLINK \l "_Toc531613007" </w:instrText>
          </w:r>
          <w:r>
            <w:fldChar w:fldCharType="separate"/>
          </w:r>
          <w:r>
            <w:rPr>
              <w:rStyle w:val="18"/>
              <w:rFonts w:hint="eastAsia" w:asciiTheme="minorEastAsia" w:hAnsiTheme="minorEastAsia"/>
              <w:sz w:val="28"/>
              <w:szCs w:val="28"/>
            </w:rPr>
            <w:t>13 系统设置</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_Toc531613007 \h </w:instrText>
          </w:r>
          <w:r>
            <w:rPr>
              <w:rFonts w:hint="eastAsia" w:asciiTheme="minorEastAsia" w:hAnsiTheme="minorEastAsia"/>
              <w:sz w:val="28"/>
              <w:szCs w:val="28"/>
            </w:rPr>
            <w:fldChar w:fldCharType="separate"/>
          </w:r>
          <w:r>
            <w:rPr>
              <w:rFonts w:asciiTheme="minorEastAsia" w:hAnsiTheme="minorEastAsia"/>
              <w:sz w:val="28"/>
              <w:szCs w:val="28"/>
            </w:rPr>
            <w:t>44</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6"/>
            <w:tabs>
              <w:tab w:val="right" w:leader="dot" w:pos="8296"/>
            </w:tabs>
            <w:rPr>
              <w:rFonts w:hint="eastAsia" w:asciiTheme="minorEastAsia" w:hAnsiTheme="minorEastAsia"/>
              <w:sz w:val="28"/>
              <w:szCs w:val="28"/>
            </w:rPr>
          </w:pPr>
          <w:r>
            <w:fldChar w:fldCharType="begin"/>
          </w:r>
          <w:r>
            <w:instrText xml:space="preserve"> HYPERLINK \l "_Toc531613008" </w:instrText>
          </w:r>
          <w:r>
            <w:fldChar w:fldCharType="separate"/>
          </w:r>
          <w:r>
            <w:rPr>
              <w:rStyle w:val="18"/>
              <w:rFonts w:hint="eastAsia" w:asciiTheme="minorEastAsia" w:hAnsiTheme="minorEastAsia"/>
              <w:sz w:val="28"/>
              <w:szCs w:val="28"/>
            </w:rPr>
            <w:t>14 数据处理说明</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_Toc531613008 \h </w:instrText>
          </w:r>
          <w:r>
            <w:rPr>
              <w:rFonts w:hint="eastAsia" w:asciiTheme="minorEastAsia" w:hAnsiTheme="minorEastAsia"/>
              <w:sz w:val="28"/>
              <w:szCs w:val="28"/>
            </w:rPr>
            <w:fldChar w:fldCharType="separate"/>
          </w:r>
          <w:r>
            <w:rPr>
              <w:rFonts w:asciiTheme="minorEastAsia" w:hAnsiTheme="minorEastAsia"/>
              <w:sz w:val="28"/>
              <w:szCs w:val="28"/>
            </w:rPr>
            <w:t>50</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2"/>
            <w:tabs>
              <w:tab w:val="right" w:leader="dot" w:pos="8296"/>
            </w:tabs>
            <w:rPr>
              <w:rFonts w:hint="eastAsia" w:asciiTheme="minorEastAsia" w:hAnsiTheme="minorEastAsia"/>
              <w:sz w:val="28"/>
              <w:szCs w:val="28"/>
            </w:rPr>
          </w:pPr>
          <w:r>
            <w:fldChar w:fldCharType="begin"/>
          </w:r>
          <w:r>
            <w:instrText xml:space="preserve"> HYPERLINK \l "_Toc531613010" </w:instrText>
          </w:r>
          <w:r>
            <w:fldChar w:fldCharType="separate"/>
          </w:r>
          <w:r>
            <w:rPr>
              <w:rStyle w:val="18"/>
              <w:rFonts w:hint="eastAsia" w:asciiTheme="minorEastAsia" w:hAnsiTheme="minorEastAsia"/>
              <w:sz w:val="28"/>
              <w:szCs w:val="28"/>
            </w:rPr>
            <w:t>14.1 引言</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_Toc531613010 \h </w:instrText>
          </w:r>
          <w:r>
            <w:rPr>
              <w:rFonts w:hint="eastAsia" w:asciiTheme="minorEastAsia" w:hAnsiTheme="minorEastAsia"/>
              <w:sz w:val="28"/>
              <w:szCs w:val="28"/>
            </w:rPr>
            <w:fldChar w:fldCharType="separate"/>
          </w:r>
          <w:r>
            <w:rPr>
              <w:rFonts w:asciiTheme="minorEastAsia" w:hAnsiTheme="minorEastAsia"/>
              <w:sz w:val="28"/>
              <w:szCs w:val="28"/>
            </w:rPr>
            <w:t>50</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2"/>
            <w:tabs>
              <w:tab w:val="right" w:leader="dot" w:pos="8296"/>
            </w:tabs>
            <w:rPr>
              <w:rFonts w:hint="eastAsia" w:asciiTheme="minorEastAsia" w:hAnsiTheme="minorEastAsia"/>
              <w:sz w:val="28"/>
              <w:szCs w:val="28"/>
            </w:rPr>
          </w:pPr>
          <w:r>
            <w:fldChar w:fldCharType="begin"/>
          </w:r>
          <w:r>
            <w:instrText xml:space="preserve"> HYPERLINK \l "_Toc531613011" </w:instrText>
          </w:r>
          <w:r>
            <w:fldChar w:fldCharType="separate"/>
          </w:r>
          <w:r>
            <w:rPr>
              <w:rStyle w:val="18"/>
              <w:rFonts w:hint="eastAsia" w:asciiTheme="minorEastAsia" w:hAnsiTheme="minorEastAsia"/>
              <w:sz w:val="28"/>
              <w:szCs w:val="28"/>
            </w:rPr>
            <w:t>14.2 底图下载</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_Toc531613011 \h </w:instrText>
          </w:r>
          <w:r>
            <w:rPr>
              <w:rFonts w:hint="eastAsia" w:asciiTheme="minorEastAsia" w:hAnsiTheme="minorEastAsia"/>
              <w:sz w:val="28"/>
              <w:szCs w:val="28"/>
            </w:rPr>
            <w:fldChar w:fldCharType="separate"/>
          </w:r>
          <w:r>
            <w:rPr>
              <w:rFonts w:asciiTheme="minorEastAsia" w:hAnsiTheme="minorEastAsia"/>
              <w:sz w:val="28"/>
              <w:szCs w:val="28"/>
            </w:rPr>
            <w:t>51</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pStyle w:val="16"/>
            <w:tabs>
              <w:tab w:val="right" w:leader="dot" w:pos="8296"/>
            </w:tabs>
            <w:rPr>
              <w:szCs w:val="22"/>
            </w:rPr>
          </w:pPr>
          <w:r>
            <w:fldChar w:fldCharType="begin"/>
          </w:r>
          <w:r>
            <w:instrText xml:space="preserve"> HYPERLINK \l "_Toc531613012" </w:instrText>
          </w:r>
          <w:r>
            <w:fldChar w:fldCharType="separate"/>
          </w:r>
          <w:r>
            <w:rPr>
              <w:rStyle w:val="18"/>
              <w:rFonts w:hint="eastAsia" w:asciiTheme="minorEastAsia" w:hAnsiTheme="minorEastAsia"/>
              <w:sz w:val="28"/>
              <w:szCs w:val="28"/>
            </w:rPr>
            <w:t>15 图层管理策略</w:t>
          </w:r>
          <w:r>
            <w:rPr>
              <w:rFonts w:hint="eastAsia" w:asciiTheme="minorEastAsia" w:hAnsiTheme="minorEastAsia"/>
              <w:sz w:val="28"/>
              <w:szCs w:val="28"/>
            </w:rPr>
            <w:tab/>
          </w:r>
          <w:r>
            <w:rPr>
              <w:rFonts w:hint="eastAsia" w:asciiTheme="minorEastAsia" w:hAnsiTheme="minorEastAsia"/>
              <w:sz w:val="28"/>
              <w:szCs w:val="28"/>
            </w:rPr>
            <w:fldChar w:fldCharType="begin"/>
          </w:r>
          <w:r>
            <w:rPr>
              <w:rFonts w:hint="eastAsia" w:asciiTheme="minorEastAsia" w:hAnsiTheme="minorEastAsia"/>
              <w:sz w:val="28"/>
              <w:szCs w:val="28"/>
            </w:rPr>
            <w:instrText xml:space="preserve"> PAGEREF _Toc531613012 \h </w:instrText>
          </w:r>
          <w:r>
            <w:rPr>
              <w:rFonts w:hint="eastAsia" w:asciiTheme="minorEastAsia" w:hAnsiTheme="minorEastAsia"/>
              <w:sz w:val="28"/>
              <w:szCs w:val="28"/>
            </w:rPr>
            <w:fldChar w:fldCharType="separate"/>
          </w:r>
          <w:r>
            <w:rPr>
              <w:rFonts w:asciiTheme="minorEastAsia" w:hAnsiTheme="minorEastAsia"/>
              <w:sz w:val="28"/>
              <w:szCs w:val="28"/>
            </w:rPr>
            <w:t>55</w:t>
          </w:r>
          <w:r>
            <w:rPr>
              <w:rFonts w:hint="eastAsia" w:asciiTheme="minorEastAsia" w:hAnsiTheme="minorEastAsia"/>
              <w:sz w:val="28"/>
              <w:szCs w:val="28"/>
            </w:rPr>
            <w:fldChar w:fldCharType="end"/>
          </w:r>
          <w:r>
            <w:rPr>
              <w:rFonts w:hint="eastAsia" w:asciiTheme="minorEastAsia" w:hAnsiTheme="minorEastAsia"/>
              <w:sz w:val="28"/>
              <w:szCs w:val="28"/>
            </w:rPr>
            <w:fldChar w:fldCharType="end"/>
          </w:r>
        </w:p>
        <w:p>
          <w:pPr>
            <w:rPr>
              <w:rFonts w:ascii="仿宋_GB2312" w:eastAsia="仿宋_GB2312"/>
              <w:b/>
              <w:bCs/>
              <w:sz w:val="30"/>
              <w:szCs w:val="30"/>
              <w:lang w:val="zh-CN"/>
            </w:rPr>
          </w:pPr>
          <w:r>
            <w:rPr>
              <w:rFonts w:hint="eastAsia" w:ascii="仿宋_GB2312" w:eastAsia="仿宋_GB2312"/>
              <w:b/>
              <w:bCs/>
              <w:sz w:val="30"/>
              <w:szCs w:val="30"/>
              <w:lang w:val="zh-CN"/>
            </w:rPr>
            <w:fldChar w:fldCharType="end"/>
          </w:r>
        </w:p>
        <w:p/>
      </w:sdtContent>
    </w:sdt>
    <w:p>
      <w:bookmarkStart w:id="0" w:name="_Toc531612977"/>
    </w:p>
    <w:p/>
    <w:p/>
    <w:p/>
    <w:p/>
    <w:p/>
    <w:p/>
    <w:p/>
    <w:p/>
    <w:p>
      <w:pPr>
        <w:rPr>
          <w:rFonts w:hint="eastAsia"/>
        </w:rPr>
      </w:pPr>
    </w:p>
    <w:p>
      <w:pPr>
        <w:pStyle w:val="2"/>
        <w:numPr>
          <w:ilvl w:val="0"/>
          <w:numId w:val="0"/>
        </w:numPr>
        <w:spacing w:before="312" w:after="312"/>
      </w:pPr>
      <w:r>
        <w:rPr>
          <w:rFonts w:hint="eastAsia"/>
        </w:rPr>
        <w:t>项目</w:t>
      </w:r>
      <w:r>
        <w:t>工作技术总结</w:t>
      </w:r>
      <w:bookmarkEnd w:id="0"/>
    </w:p>
    <w:p>
      <w:pPr>
        <w:pStyle w:val="30"/>
        <w:spacing w:line="560" w:lineRule="exact"/>
        <w:ind w:firstLine="600" w:firstLineChars="200"/>
        <w:jc w:val="left"/>
        <w:rPr>
          <w:rFonts w:ascii="仿宋_GB2312" w:eastAsia="仿宋_GB2312"/>
          <w:sz w:val="30"/>
          <w:szCs w:val="30"/>
        </w:rPr>
      </w:pPr>
      <w:r>
        <w:rPr>
          <w:rFonts w:hint="eastAsia" w:ascii="仿宋_GB2312" w:eastAsia="仿宋_GB2312"/>
          <w:sz w:val="30"/>
          <w:szCs w:val="30"/>
        </w:rPr>
        <w:t>建设海洋空间资源数据采集移动</w:t>
      </w:r>
      <w:r>
        <w:rPr>
          <w:rFonts w:ascii="仿宋_GB2312" w:eastAsia="仿宋_GB2312"/>
          <w:sz w:val="30"/>
          <w:szCs w:val="30"/>
        </w:rPr>
        <w:t>监测终端</w:t>
      </w:r>
      <w:r>
        <w:rPr>
          <w:rFonts w:hint="eastAsia" w:ascii="仿宋_GB2312" w:eastAsia="仿宋_GB2312"/>
          <w:sz w:val="30"/>
          <w:szCs w:val="30"/>
        </w:rPr>
        <w:t>，以基本矢量图、影像图、遥感图为基础，规划数据、海洋资源管理、海洋防灾减灾、海域使用</w:t>
      </w:r>
      <w:r>
        <w:rPr>
          <w:rFonts w:ascii="仿宋_GB2312" w:eastAsia="仿宋_GB2312"/>
          <w:sz w:val="30"/>
          <w:szCs w:val="30"/>
        </w:rPr>
        <w:t>权属</w:t>
      </w:r>
      <w:r>
        <w:rPr>
          <w:rFonts w:hint="eastAsia" w:ascii="仿宋_GB2312" w:eastAsia="仿宋_GB2312"/>
          <w:sz w:val="30"/>
          <w:szCs w:val="30"/>
        </w:rPr>
        <w:t>等数据，实现海洋空间资源数据的“一张图”在移动终端展现。通过海洋空间资源数据采集系统的采集功能，提高海洋空间资源数据采集的准确性和及时性，通过海洋空间资源数据采集系统的核查功能，提高海洋空间资源的有效监管力度，通过海洋空间资源数据采集系统的统计功能，提高海洋空间资源数据的统计效率。</w:t>
      </w:r>
    </w:p>
    <w:p>
      <w:pPr>
        <w:spacing w:before="163" w:after="163" w:line="560" w:lineRule="exact"/>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当前，大数据已成为国民经济和社会发展的基础性、战略性资源。随着信息采集技术的不断发展，海洋资源环境本底数据、管理业务数据、监视监测数据等各类基础数据快速增长，逐步呈现大数据特征。在海域动态监视监测管理系统现有数据资料的基础上，扩充完善基础数据内容、破解信息共享障碍，建立海域基础数据体系，对于保障海域动态监视监测管理系统运行，丰富决策服务手段和提升决策服务能力具有重要意义。</w:t>
      </w:r>
    </w:p>
    <w:p>
      <w:pPr>
        <w:spacing w:before="163" w:after="163" w:line="560" w:lineRule="exact"/>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为此，通过移动监测终端建设项目，全面开展基础数据监测，为海域动态监管能力的提升奠定数据基础，为科学管海、科学用海提供数据保障。</w:t>
      </w:r>
    </w:p>
    <w:p>
      <w:pPr>
        <w:pStyle w:val="3"/>
        <w:rPr>
          <w:rFonts w:hint="eastAsia" w:ascii="仿宋_GB2312" w:eastAsia="仿宋_GB2312"/>
        </w:rPr>
      </w:pPr>
      <w:bookmarkStart w:id="1" w:name="_Toc529376220"/>
      <w:bookmarkStart w:id="2" w:name="_Toc528738522"/>
      <w:bookmarkStart w:id="3" w:name="_Toc531612978"/>
      <w:r>
        <w:rPr>
          <w:rFonts w:hint="eastAsia" w:ascii="仿宋_GB2312" w:eastAsia="仿宋_GB2312"/>
        </w:rPr>
        <w:t>1</w:t>
      </w:r>
      <w:bookmarkEnd w:id="1"/>
      <w:bookmarkEnd w:id="2"/>
      <w:r>
        <w:rPr>
          <w:rFonts w:hint="eastAsia" w:ascii="仿宋_GB2312" w:eastAsia="仿宋_GB2312"/>
        </w:rPr>
        <w:t xml:space="preserve"> 需求分析</w:t>
      </w:r>
      <w:bookmarkEnd w:id="3"/>
    </w:p>
    <w:p>
      <w:pPr>
        <w:pStyle w:val="30"/>
        <w:spacing w:line="560" w:lineRule="exact"/>
        <w:ind w:firstLine="561"/>
        <w:jc w:val="left"/>
        <w:rPr>
          <w:rFonts w:ascii="仿宋_GB2312" w:eastAsia="仿宋_GB2312"/>
          <w:sz w:val="30"/>
          <w:szCs w:val="30"/>
        </w:rPr>
      </w:pPr>
      <w:r>
        <w:rPr>
          <w:rFonts w:hint="eastAsia" w:ascii="仿宋_GB2312" w:eastAsia="仿宋_GB2312"/>
          <w:sz w:val="30"/>
          <w:szCs w:val="30"/>
        </w:rPr>
        <w:t>建设移动GIS地图、实现现场数据采集、地图定位、图层叠加及展示及空间量算平台，支持多种多样的专题图和统计图、查询、业务处理流程，为海洋管理部门提供决策支持。</w:t>
      </w:r>
    </w:p>
    <w:p>
      <w:pPr>
        <w:pStyle w:val="30"/>
        <w:spacing w:line="560" w:lineRule="exact"/>
        <w:ind w:firstLine="561"/>
        <w:jc w:val="left"/>
        <w:rPr>
          <w:rFonts w:hint="eastAsia" w:ascii="仿宋_GB2312" w:eastAsia="仿宋_GB2312"/>
          <w:sz w:val="30"/>
          <w:szCs w:val="30"/>
        </w:rPr>
      </w:pPr>
      <w:r>
        <w:rPr>
          <w:rFonts w:hint="eastAsia" w:ascii="仿宋_GB2312" w:eastAsia="仿宋_GB2312"/>
          <w:sz w:val="30"/>
          <w:szCs w:val="30"/>
        </w:rPr>
        <w:t>表1 项目</w:t>
      </w:r>
      <w:r>
        <w:rPr>
          <w:rFonts w:ascii="仿宋_GB2312" w:eastAsia="仿宋_GB2312"/>
          <w:sz w:val="30"/>
          <w:szCs w:val="30"/>
        </w:rPr>
        <w:t>内容</w:t>
      </w:r>
    </w:p>
    <w:tbl>
      <w:tblPr>
        <w:tblStyle w:val="19"/>
        <w:tblpPr w:leftFromText="180" w:rightFromText="180" w:vertAnchor="text" w:horzAnchor="margin" w:tblpXSpec="center" w:tblpY="226"/>
        <w:tblW w:w="9498" w:type="dxa"/>
        <w:tblInd w:w="0" w:type="dxa"/>
        <w:tblLayout w:type="fixed"/>
        <w:tblCellMar>
          <w:top w:w="0" w:type="dxa"/>
          <w:left w:w="108" w:type="dxa"/>
          <w:bottom w:w="0" w:type="dxa"/>
          <w:right w:w="108" w:type="dxa"/>
        </w:tblCellMar>
      </w:tblPr>
      <w:tblGrid>
        <w:gridCol w:w="2547"/>
        <w:gridCol w:w="6951"/>
      </w:tblGrid>
      <w:tr>
        <w:tblPrEx>
          <w:tblLayout w:type="fixed"/>
          <w:tblCellMar>
            <w:top w:w="0" w:type="dxa"/>
            <w:left w:w="108" w:type="dxa"/>
            <w:bottom w:w="0" w:type="dxa"/>
            <w:right w:w="108" w:type="dxa"/>
          </w:tblCellMar>
        </w:tblPrEx>
        <w:tc>
          <w:tcPr>
            <w:tcW w:w="2547" w:type="dxa"/>
            <w:tcBorders>
              <w:top w:val="single" w:color="000000" w:sz="4" w:space="0"/>
              <w:left w:val="single" w:color="000000" w:sz="4" w:space="0"/>
              <w:bottom w:val="single" w:color="000000" w:sz="4" w:space="0"/>
              <w:right w:val="single" w:color="000000" w:sz="4" w:space="0"/>
            </w:tcBorders>
            <w:shd w:val="clear" w:color="auto" w:fill="A5A5A5" w:themeFill="background1" w:themeFillShade="A6"/>
          </w:tcPr>
          <w:p>
            <w:pPr>
              <w:jc w:val="center"/>
              <w:rPr>
                <w:rFonts w:ascii="仿宋_GB2312" w:eastAsia="仿宋_GB2312"/>
                <w:sz w:val="30"/>
                <w:szCs w:val="30"/>
              </w:rPr>
            </w:pPr>
            <w:r>
              <w:rPr>
                <w:rFonts w:hint="eastAsia" w:ascii="仿宋_GB2312" w:hAnsi="宋体" w:eastAsia="仿宋_GB2312" w:cs="宋体"/>
                <w:b/>
                <w:sz w:val="30"/>
                <w:szCs w:val="30"/>
              </w:rPr>
              <w:t>工作内容</w:t>
            </w:r>
          </w:p>
        </w:tc>
        <w:tc>
          <w:tcPr>
            <w:tcW w:w="6951" w:type="dxa"/>
            <w:tcBorders>
              <w:top w:val="single" w:color="000000" w:sz="4" w:space="0"/>
              <w:left w:val="single" w:color="000000" w:sz="4" w:space="0"/>
              <w:bottom w:val="single" w:color="000000" w:sz="4" w:space="0"/>
              <w:right w:val="single" w:color="000000" w:sz="4" w:space="0"/>
            </w:tcBorders>
            <w:shd w:val="clear" w:color="auto" w:fill="A5A5A5" w:themeFill="background1" w:themeFillShade="A6"/>
          </w:tcPr>
          <w:p>
            <w:pPr>
              <w:jc w:val="center"/>
              <w:rPr>
                <w:rFonts w:ascii="仿宋_GB2312" w:eastAsia="仿宋_GB2312"/>
                <w:sz w:val="30"/>
                <w:szCs w:val="30"/>
              </w:rPr>
            </w:pPr>
            <w:r>
              <w:rPr>
                <w:rFonts w:hint="eastAsia" w:ascii="仿宋_GB2312" w:hAnsi="宋体" w:eastAsia="仿宋_GB2312" w:cs="宋体"/>
                <w:b/>
                <w:sz w:val="30"/>
                <w:szCs w:val="30"/>
              </w:rPr>
              <w:t>内容说明</w:t>
            </w:r>
          </w:p>
        </w:tc>
      </w:tr>
      <w:tr>
        <w:tblPrEx>
          <w:tblLayout w:type="fixed"/>
          <w:tblCellMar>
            <w:top w:w="0" w:type="dxa"/>
            <w:left w:w="108" w:type="dxa"/>
            <w:bottom w:w="0" w:type="dxa"/>
            <w:right w:w="108" w:type="dxa"/>
          </w:tblCellMar>
        </w:tblPrEx>
        <w:tc>
          <w:tcPr>
            <w:tcW w:w="2547" w:type="dxa"/>
            <w:tcBorders>
              <w:top w:val="single" w:color="000000" w:sz="4" w:space="0"/>
              <w:left w:val="single" w:color="000000" w:sz="4" w:space="0"/>
              <w:bottom w:val="single" w:color="000000" w:sz="4" w:space="0"/>
              <w:right w:val="single" w:color="000000" w:sz="4" w:space="0"/>
            </w:tcBorders>
            <w:vAlign w:val="center"/>
          </w:tcPr>
          <w:p>
            <w:pPr>
              <w:pStyle w:val="30"/>
              <w:ind w:left="-254" w:leftChars="-121" w:right="-216" w:rightChars="-103" w:firstLine="425"/>
              <w:jc w:val="both"/>
              <w:rPr>
                <w:rFonts w:ascii="仿宋_GB2312" w:eastAsia="仿宋_GB2312"/>
                <w:sz w:val="30"/>
                <w:szCs w:val="30"/>
              </w:rPr>
            </w:pPr>
            <w:r>
              <w:rPr>
                <w:rFonts w:hint="eastAsia" w:ascii="仿宋_GB2312" w:hAnsi="宋体" w:eastAsia="仿宋_GB2312" w:cs="宋体"/>
                <w:sz w:val="30"/>
                <w:szCs w:val="30"/>
              </w:rPr>
              <w:t>移动GIS地图</w:t>
            </w:r>
          </w:p>
        </w:tc>
        <w:tc>
          <w:tcPr>
            <w:tcW w:w="6951" w:type="dxa"/>
            <w:tcBorders>
              <w:top w:val="single" w:color="000000" w:sz="4" w:space="0"/>
              <w:left w:val="single" w:color="000000" w:sz="4" w:space="0"/>
              <w:bottom w:val="single" w:color="000000" w:sz="4" w:space="0"/>
              <w:right w:val="single" w:color="000000" w:sz="4" w:space="0"/>
            </w:tcBorders>
            <w:vAlign w:val="center"/>
          </w:tcPr>
          <w:p>
            <w:pPr>
              <w:pStyle w:val="30"/>
              <w:spacing w:line="400" w:lineRule="exact"/>
              <w:jc w:val="left"/>
              <w:rPr>
                <w:rFonts w:ascii="仿宋_GB2312" w:eastAsia="仿宋_GB2312"/>
                <w:sz w:val="28"/>
                <w:szCs w:val="28"/>
              </w:rPr>
            </w:pPr>
            <w:r>
              <w:rPr>
                <w:rFonts w:hint="eastAsia" w:ascii="仿宋_GB2312" w:eastAsia="仿宋_GB2312"/>
                <w:sz w:val="28"/>
                <w:szCs w:val="28"/>
              </w:rPr>
              <w:t>实现GIS地图展现，并能够基于在移动端内置的嵌入式移动GIS引擎，加载解析使用县市的Google底图，使用户可方便快捷、清晰直观地获取与地理位置相关的服务，满足用户对数字地图操作需求，包括图形缩放、平移、图上定位、图层显示控制以及放大、缩小等。</w:t>
            </w:r>
          </w:p>
        </w:tc>
      </w:tr>
      <w:tr>
        <w:tblPrEx>
          <w:tblLayout w:type="fixed"/>
          <w:tblCellMar>
            <w:top w:w="0" w:type="dxa"/>
            <w:left w:w="108" w:type="dxa"/>
            <w:bottom w:w="0" w:type="dxa"/>
            <w:right w:w="108" w:type="dxa"/>
          </w:tblCellMar>
        </w:tblPrEx>
        <w:tc>
          <w:tcPr>
            <w:tcW w:w="2547" w:type="dxa"/>
            <w:tcBorders>
              <w:top w:val="single" w:color="000000" w:sz="4" w:space="0"/>
              <w:left w:val="single" w:color="000000" w:sz="4" w:space="0"/>
              <w:bottom w:val="single" w:color="000000" w:sz="4" w:space="0"/>
              <w:right w:val="single" w:color="000000" w:sz="4" w:space="0"/>
            </w:tcBorders>
            <w:vAlign w:val="center"/>
          </w:tcPr>
          <w:p>
            <w:pPr>
              <w:pStyle w:val="30"/>
              <w:jc w:val="both"/>
              <w:rPr>
                <w:rFonts w:ascii="仿宋_GB2312" w:eastAsia="仿宋_GB2312"/>
                <w:sz w:val="30"/>
                <w:szCs w:val="30"/>
              </w:rPr>
            </w:pPr>
            <w:r>
              <w:rPr>
                <w:rFonts w:hint="eastAsia" w:ascii="仿宋_GB2312" w:hAnsi="宋体" w:eastAsia="仿宋_GB2312" w:cs="宋体"/>
                <w:sz w:val="30"/>
                <w:szCs w:val="30"/>
              </w:rPr>
              <w:t>专题图层叠加及展示</w:t>
            </w:r>
          </w:p>
        </w:tc>
        <w:tc>
          <w:tcPr>
            <w:tcW w:w="6951" w:type="dxa"/>
            <w:tcBorders>
              <w:top w:val="single" w:color="000000" w:sz="4" w:space="0"/>
              <w:left w:val="single" w:color="000000" w:sz="4" w:space="0"/>
              <w:bottom w:val="single" w:color="000000" w:sz="4" w:space="0"/>
              <w:right w:val="single" w:color="000000" w:sz="4" w:space="0"/>
            </w:tcBorders>
            <w:vAlign w:val="center"/>
          </w:tcPr>
          <w:p>
            <w:pPr>
              <w:pStyle w:val="30"/>
              <w:spacing w:line="400" w:lineRule="exact"/>
              <w:jc w:val="left"/>
              <w:rPr>
                <w:rFonts w:ascii="仿宋_GB2312" w:eastAsia="仿宋_GB2312"/>
                <w:sz w:val="28"/>
                <w:szCs w:val="28"/>
              </w:rPr>
            </w:pPr>
            <w:r>
              <w:rPr>
                <w:rFonts w:hint="eastAsia" w:ascii="仿宋_GB2312" w:eastAsia="仿宋_GB2312"/>
                <w:sz w:val="28"/>
                <w:szCs w:val="28"/>
              </w:rPr>
              <w:t>本模块能够将各海洋确权数据、海洋功能区划数据以及规划红线等多种业务专题数据进行汇总分析，并将分类的数据进行不同专题图层的展示，完成在地图上叠加分属性渲染对象，分属性生成柱状图等。实现海洋确权、海洋功能区划、规划红线等业务专题图的定制、管理与应用。</w:t>
            </w:r>
          </w:p>
        </w:tc>
      </w:tr>
      <w:tr>
        <w:tblPrEx>
          <w:tblLayout w:type="fixed"/>
          <w:tblCellMar>
            <w:top w:w="0" w:type="dxa"/>
            <w:left w:w="108" w:type="dxa"/>
            <w:bottom w:w="0" w:type="dxa"/>
            <w:right w:w="108" w:type="dxa"/>
          </w:tblCellMar>
        </w:tblPrEx>
        <w:tc>
          <w:tcPr>
            <w:tcW w:w="2547" w:type="dxa"/>
            <w:tcBorders>
              <w:top w:val="single" w:color="000000" w:sz="4" w:space="0"/>
              <w:left w:val="single" w:color="000000" w:sz="4" w:space="0"/>
              <w:bottom w:val="single" w:color="000000" w:sz="4" w:space="0"/>
              <w:right w:val="single" w:color="000000" w:sz="4" w:space="0"/>
            </w:tcBorders>
            <w:vAlign w:val="center"/>
          </w:tcPr>
          <w:p>
            <w:pPr>
              <w:pStyle w:val="30"/>
              <w:jc w:val="both"/>
              <w:rPr>
                <w:rFonts w:ascii="仿宋_GB2312" w:eastAsia="仿宋_GB2312"/>
                <w:sz w:val="30"/>
                <w:szCs w:val="30"/>
              </w:rPr>
            </w:pPr>
            <w:bookmarkStart w:id="4" w:name="_Toc523992751"/>
            <w:r>
              <w:rPr>
                <w:rFonts w:hint="eastAsia" w:ascii="仿宋_GB2312" w:eastAsia="仿宋_GB2312"/>
                <w:sz w:val="30"/>
                <w:szCs w:val="30"/>
              </w:rPr>
              <w:t>信息采集</w:t>
            </w:r>
            <w:bookmarkEnd w:id="4"/>
          </w:p>
        </w:tc>
        <w:tc>
          <w:tcPr>
            <w:tcW w:w="6951" w:type="dxa"/>
            <w:tcBorders>
              <w:top w:val="single" w:color="000000" w:sz="4" w:space="0"/>
              <w:left w:val="single" w:color="000000" w:sz="4" w:space="0"/>
              <w:bottom w:val="single" w:color="000000" w:sz="4" w:space="0"/>
              <w:right w:val="single" w:color="000000" w:sz="4" w:space="0"/>
            </w:tcBorders>
            <w:vAlign w:val="center"/>
          </w:tcPr>
          <w:p>
            <w:pPr>
              <w:pStyle w:val="30"/>
              <w:spacing w:line="400" w:lineRule="exact"/>
              <w:jc w:val="left"/>
              <w:rPr>
                <w:rFonts w:ascii="仿宋_GB2312" w:eastAsia="仿宋_GB2312"/>
                <w:sz w:val="28"/>
                <w:szCs w:val="28"/>
              </w:rPr>
            </w:pPr>
            <w:r>
              <w:rPr>
                <w:rFonts w:hint="eastAsia" w:ascii="仿宋_GB2312" w:eastAsia="仿宋_GB2312"/>
                <w:sz w:val="28"/>
                <w:szCs w:val="28"/>
              </w:rPr>
              <w:t>信息采集模块使得用户通过移动端在现场实地野外采集海洋相关数据，完成包括区域用海规划、疑点疑区、领海基点、无居民海岛、海岸线、用海项目在内的数据采集工作，对所采集的图片数据进行水印处理存储，以保证数据的真实可靠。并实现对采集的数据进行审核与图上展示等功能。</w:t>
            </w:r>
          </w:p>
        </w:tc>
      </w:tr>
      <w:tr>
        <w:tblPrEx>
          <w:tblLayout w:type="fixed"/>
          <w:tblCellMar>
            <w:top w:w="0" w:type="dxa"/>
            <w:left w:w="108" w:type="dxa"/>
            <w:bottom w:w="0" w:type="dxa"/>
            <w:right w:w="108" w:type="dxa"/>
          </w:tblCellMar>
        </w:tblPrEx>
        <w:tc>
          <w:tcPr>
            <w:tcW w:w="2547" w:type="dxa"/>
            <w:tcBorders>
              <w:top w:val="single" w:color="000000" w:sz="4" w:space="0"/>
              <w:left w:val="single" w:color="000000" w:sz="4" w:space="0"/>
              <w:bottom w:val="single" w:color="000000" w:sz="4" w:space="0"/>
              <w:right w:val="single" w:color="000000" w:sz="4" w:space="0"/>
            </w:tcBorders>
            <w:vAlign w:val="center"/>
          </w:tcPr>
          <w:p>
            <w:pPr>
              <w:pStyle w:val="30"/>
              <w:jc w:val="both"/>
              <w:rPr>
                <w:rFonts w:ascii="仿宋_GB2312" w:eastAsia="仿宋_GB2312"/>
                <w:sz w:val="30"/>
                <w:szCs w:val="30"/>
              </w:rPr>
            </w:pPr>
            <w:r>
              <w:rPr>
                <w:rFonts w:hint="eastAsia" w:ascii="仿宋_GB2312" w:hAnsi="宋体" w:eastAsia="仿宋_GB2312" w:cs="宋体"/>
                <w:sz w:val="30"/>
                <w:szCs w:val="30"/>
              </w:rPr>
              <w:t>空间间量算分析</w:t>
            </w:r>
          </w:p>
        </w:tc>
        <w:tc>
          <w:tcPr>
            <w:tcW w:w="6951" w:type="dxa"/>
            <w:tcBorders>
              <w:top w:val="single" w:color="000000" w:sz="4" w:space="0"/>
              <w:left w:val="single" w:color="000000" w:sz="4" w:space="0"/>
              <w:bottom w:val="single" w:color="000000" w:sz="4" w:space="0"/>
              <w:right w:val="single" w:color="000000" w:sz="4" w:space="0"/>
            </w:tcBorders>
            <w:vAlign w:val="center"/>
          </w:tcPr>
          <w:p>
            <w:pPr>
              <w:pStyle w:val="30"/>
              <w:spacing w:line="400" w:lineRule="exact"/>
              <w:jc w:val="left"/>
              <w:rPr>
                <w:rFonts w:ascii="仿宋_GB2312" w:eastAsia="仿宋_GB2312"/>
                <w:sz w:val="28"/>
                <w:szCs w:val="28"/>
              </w:rPr>
            </w:pPr>
            <w:r>
              <w:rPr>
                <w:rFonts w:hint="eastAsia" w:ascii="仿宋_GB2312" w:eastAsia="仿宋_GB2312"/>
                <w:sz w:val="28"/>
                <w:szCs w:val="28"/>
              </w:rPr>
              <w:t>实现在电子地图上进行地图的量算，包括长度计算和面积计算及常用单位换算，可以对海岸线长度、海岛面积等进行动态量算。</w:t>
            </w:r>
          </w:p>
        </w:tc>
      </w:tr>
      <w:tr>
        <w:tblPrEx>
          <w:tblLayout w:type="fixed"/>
          <w:tblCellMar>
            <w:top w:w="0" w:type="dxa"/>
            <w:left w:w="108" w:type="dxa"/>
            <w:bottom w:w="0" w:type="dxa"/>
            <w:right w:w="108" w:type="dxa"/>
          </w:tblCellMar>
        </w:tblPrEx>
        <w:tc>
          <w:tcPr>
            <w:tcW w:w="2547" w:type="dxa"/>
            <w:tcBorders>
              <w:top w:val="single" w:color="000000" w:sz="4" w:space="0"/>
              <w:left w:val="single" w:color="000000" w:sz="4" w:space="0"/>
              <w:bottom w:val="single" w:color="000000" w:sz="4" w:space="0"/>
              <w:right w:val="single" w:color="000000" w:sz="4" w:space="0"/>
            </w:tcBorders>
            <w:vAlign w:val="center"/>
          </w:tcPr>
          <w:p>
            <w:pPr>
              <w:pStyle w:val="30"/>
              <w:jc w:val="both"/>
              <w:rPr>
                <w:rFonts w:ascii="仿宋_GB2312" w:eastAsia="仿宋_GB2312"/>
                <w:sz w:val="30"/>
                <w:szCs w:val="30"/>
              </w:rPr>
            </w:pPr>
            <w:bookmarkStart w:id="5" w:name="_Toc523992753"/>
            <w:r>
              <w:rPr>
                <w:rFonts w:hint="eastAsia" w:ascii="仿宋_GB2312" w:eastAsia="仿宋_GB2312"/>
                <w:sz w:val="30"/>
                <w:szCs w:val="30"/>
              </w:rPr>
              <w:t>数据资料的导入导出</w:t>
            </w:r>
            <w:bookmarkEnd w:id="5"/>
          </w:p>
        </w:tc>
        <w:tc>
          <w:tcPr>
            <w:tcW w:w="6951" w:type="dxa"/>
            <w:tcBorders>
              <w:top w:val="single" w:color="000000" w:sz="4" w:space="0"/>
              <w:left w:val="single" w:color="000000" w:sz="4" w:space="0"/>
              <w:bottom w:val="single" w:color="000000" w:sz="4" w:space="0"/>
              <w:right w:val="single" w:color="000000" w:sz="4" w:space="0"/>
            </w:tcBorders>
            <w:vAlign w:val="center"/>
          </w:tcPr>
          <w:p>
            <w:pPr>
              <w:pStyle w:val="30"/>
              <w:spacing w:line="400" w:lineRule="exact"/>
              <w:jc w:val="left"/>
              <w:rPr>
                <w:rFonts w:ascii="仿宋_GB2312" w:eastAsia="仿宋_GB2312"/>
                <w:sz w:val="28"/>
                <w:szCs w:val="28"/>
              </w:rPr>
            </w:pPr>
            <w:r>
              <w:rPr>
                <w:rFonts w:hint="eastAsia" w:ascii="仿宋_GB2312" w:eastAsia="仿宋_GB2312"/>
                <w:sz w:val="28"/>
                <w:szCs w:val="28"/>
              </w:rPr>
              <w:t>实现对包括基础地理数据和浙江省各级海洋功能区划相关专题数据进行安全管理，采用加密算法对数据进行加密，提供安全访问。</w:t>
            </w:r>
          </w:p>
        </w:tc>
      </w:tr>
      <w:tr>
        <w:tblPrEx>
          <w:tblLayout w:type="fixed"/>
          <w:tblCellMar>
            <w:top w:w="0" w:type="dxa"/>
            <w:left w:w="108" w:type="dxa"/>
            <w:bottom w:w="0" w:type="dxa"/>
            <w:right w:w="108" w:type="dxa"/>
          </w:tblCellMar>
        </w:tblPrEx>
        <w:tc>
          <w:tcPr>
            <w:tcW w:w="2547" w:type="dxa"/>
            <w:tcBorders>
              <w:top w:val="single" w:color="000000" w:sz="4" w:space="0"/>
              <w:left w:val="single" w:color="000000" w:sz="4" w:space="0"/>
              <w:bottom w:val="single" w:color="000000" w:sz="4" w:space="0"/>
              <w:right w:val="single" w:color="000000" w:sz="4" w:space="0"/>
            </w:tcBorders>
            <w:vAlign w:val="center"/>
          </w:tcPr>
          <w:p>
            <w:pPr>
              <w:pStyle w:val="30"/>
              <w:jc w:val="both"/>
              <w:rPr>
                <w:rFonts w:ascii="仿宋_GB2312" w:eastAsia="仿宋_GB2312"/>
                <w:sz w:val="30"/>
                <w:szCs w:val="30"/>
              </w:rPr>
            </w:pPr>
            <w:bookmarkStart w:id="6" w:name="_Toc523992755"/>
            <w:r>
              <w:rPr>
                <w:rFonts w:hint="eastAsia" w:ascii="仿宋_GB2312" w:eastAsia="仿宋_GB2312"/>
                <w:sz w:val="30"/>
                <w:szCs w:val="30"/>
              </w:rPr>
              <w:t>移动终端基于空间位置的信息查询与统计分析</w:t>
            </w:r>
            <w:bookmarkEnd w:id="6"/>
          </w:p>
        </w:tc>
        <w:tc>
          <w:tcPr>
            <w:tcW w:w="6951" w:type="dxa"/>
            <w:tcBorders>
              <w:top w:val="single" w:color="000000" w:sz="4" w:space="0"/>
              <w:left w:val="single" w:color="000000" w:sz="4" w:space="0"/>
              <w:bottom w:val="single" w:color="000000" w:sz="4" w:space="0"/>
              <w:right w:val="single" w:color="000000" w:sz="4" w:space="0"/>
            </w:tcBorders>
            <w:vAlign w:val="center"/>
          </w:tcPr>
          <w:p>
            <w:pPr>
              <w:pStyle w:val="30"/>
              <w:spacing w:line="400" w:lineRule="exact"/>
              <w:jc w:val="left"/>
              <w:rPr>
                <w:rFonts w:ascii="仿宋_GB2312" w:eastAsia="仿宋_GB2312"/>
                <w:sz w:val="28"/>
                <w:szCs w:val="28"/>
              </w:rPr>
            </w:pPr>
            <w:r>
              <w:rPr>
                <w:rFonts w:hint="eastAsia" w:ascii="仿宋_GB2312" w:eastAsia="仿宋_GB2312"/>
                <w:sz w:val="28"/>
                <w:szCs w:val="28"/>
              </w:rPr>
              <w:t>提供在移动终端基于空间范围，即通过空间选择（框选、多边形选择等）的方式，针对该范围，自动提取该范围内用海指标，并自动进行归类计算，通过柱状图或饼状图直观的展示出来，从而辅助领导进行决策分析。</w:t>
            </w:r>
          </w:p>
        </w:tc>
      </w:tr>
      <w:tr>
        <w:tblPrEx>
          <w:tblLayout w:type="fixed"/>
          <w:tblCellMar>
            <w:top w:w="0" w:type="dxa"/>
            <w:left w:w="108" w:type="dxa"/>
            <w:bottom w:w="0" w:type="dxa"/>
            <w:right w:w="108" w:type="dxa"/>
          </w:tblCellMar>
        </w:tblPrEx>
        <w:tc>
          <w:tcPr>
            <w:tcW w:w="2547" w:type="dxa"/>
            <w:tcBorders>
              <w:top w:val="single" w:color="000000" w:sz="4" w:space="0"/>
              <w:left w:val="single" w:color="000000" w:sz="4" w:space="0"/>
              <w:bottom w:val="single" w:color="000000" w:sz="4" w:space="0"/>
              <w:right w:val="single" w:color="000000" w:sz="4" w:space="0"/>
            </w:tcBorders>
            <w:vAlign w:val="center"/>
          </w:tcPr>
          <w:p>
            <w:pPr>
              <w:pStyle w:val="30"/>
              <w:jc w:val="both"/>
              <w:rPr>
                <w:rFonts w:ascii="仿宋_GB2312" w:eastAsia="仿宋_GB2312"/>
                <w:sz w:val="30"/>
                <w:szCs w:val="30"/>
              </w:rPr>
            </w:pPr>
            <w:r>
              <w:rPr>
                <w:rFonts w:hint="eastAsia" w:ascii="仿宋_GB2312" w:hAnsi="宋体" w:eastAsia="仿宋_GB2312" w:cs="宋体"/>
                <w:sz w:val="30"/>
                <w:szCs w:val="30"/>
              </w:rPr>
              <w:t>项目验收文档</w:t>
            </w:r>
          </w:p>
        </w:tc>
        <w:tc>
          <w:tcPr>
            <w:tcW w:w="6951" w:type="dxa"/>
            <w:tcBorders>
              <w:top w:val="single" w:color="000000" w:sz="4" w:space="0"/>
              <w:left w:val="single" w:color="000000" w:sz="4" w:space="0"/>
              <w:bottom w:val="single" w:color="000000" w:sz="4" w:space="0"/>
              <w:right w:val="single" w:color="000000" w:sz="4" w:space="0"/>
            </w:tcBorders>
            <w:vAlign w:val="center"/>
          </w:tcPr>
          <w:p>
            <w:pPr>
              <w:pStyle w:val="30"/>
              <w:spacing w:line="400" w:lineRule="exact"/>
              <w:jc w:val="left"/>
              <w:rPr>
                <w:rFonts w:ascii="仿宋_GB2312" w:eastAsia="仿宋_GB2312"/>
                <w:sz w:val="28"/>
                <w:szCs w:val="28"/>
              </w:rPr>
            </w:pPr>
            <w:r>
              <w:rPr>
                <w:rFonts w:hint="eastAsia" w:ascii="仿宋_GB2312" w:eastAsia="仿宋_GB2312"/>
                <w:sz w:val="28"/>
                <w:szCs w:val="28"/>
              </w:rPr>
              <w:t>软件使用安装手册</w:t>
            </w:r>
          </w:p>
        </w:tc>
      </w:tr>
    </w:tbl>
    <w:p>
      <w:pPr>
        <w:pStyle w:val="30"/>
        <w:spacing w:line="560" w:lineRule="exact"/>
        <w:ind w:firstLine="452" w:firstLineChars="150"/>
        <w:jc w:val="left"/>
        <w:rPr>
          <w:rFonts w:ascii="仿宋_GB2312" w:eastAsia="仿宋_GB2312"/>
          <w:b/>
          <w:sz w:val="30"/>
          <w:szCs w:val="30"/>
        </w:rPr>
      </w:pPr>
      <w:bookmarkStart w:id="7" w:name="_Toc14039"/>
    </w:p>
    <w:p>
      <w:pPr>
        <w:pStyle w:val="30"/>
        <w:spacing w:line="560" w:lineRule="exact"/>
        <w:ind w:firstLine="452" w:firstLineChars="150"/>
        <w:jc w:val="left"/>
        <w:rPr>
          <w:rFonts w:ascii="仿宋_GB2312" w:eastAsia="仿宋_GB2312"/>
          <w:b/>
          <w:sz w:val="30"/>
          <w:szCs w:val="30"/>
        </w:rPr>
      </w:pPr>
      <w:r>
        <w:rPr>
          <w:rFonts w:hint="eastAsia" w:ascii="仿宋_GB2312" w:eastAsia="仿宋_GB2312"/>
          <w:b/>
          <w:sz w:val="30"/>
          <w:szCs w:val="30"/>
        </w:rPr>
        <w:t>1、</w:t>
      </w:r>
      <w:r>
        <w:rPr>
          <w:rFonts w:hint="eastAsia" w:ascii="仿宋_GB2312" w:eastAsia="仿宋_GB2312"/>
          <w:b/>
          <w:bCs/>
          <w:sz w:val="30"/>
          <w:szCs w:val="30"/>
        </w:rPr>
        <w:t>相关底图要求</w:t>
      </w:r>
      <w:bookmarkEnd w:id="7"/>
    </w:p>
    <w:p>
      <w:pPr>
        <w:spacing w:before="163" w:after="163" w:line="560" w:lineRule="exact"/>
        <w:ind w:firstLine="480"/>
        <w:rPr>
          <w:rFonts w:ascii="仿宋_GB2312" w:hAnsi="Times New Roman" w:eastAsia="仿宋_GB2312" w:cs="Times New Roman"/>
          <w:sz w:val="30"/>
          <w:szCs w:val="30"/>
        </w:rPr>
      </w:pPr>
      <w:r>
        <w:rPr>
          <w:rFonts w:hint="eastAsia" w:ascii="仿宋_GB2312" w:hAnsi="Times New Roman" w:eastAsia="仿宋_GB2312" w:cs="Times New Roman"/>
          <w:sz w:val="30"/>
          <w:szCs w:val="30"/>
        </w:rPr>
        <w:t>201</w:t>
      </w:r>
      <w:r>
        <w:rPr>
          <w:rFonts w:ascii="仿宋_GB2312" w:hAnsi="Times New Roman" w:eastAsia="仿宋_GB2312" w:cs="Times New Roman"/>
          <w:sz w:val="30"/>
          <w:szCs w:val="30"/>
        </w:rPr>
        <w:t>8</w:t>
      </w:r>
      <w:r>
        <w:rPr>
          <w:rFonts w:hint="eastAsia" w:ascii="仿宋_GB2312" w:hAnsi="Times New Roman" w:eastAsia="仿宋_GB2312" w:cs="Times New Roman"/>
          <w:sz w:val="30"/>
          <w:szCs w:val="30"/>
        </w:rPr>
        <w:t>年海域遥感影像底图，遥感影像分辨率精度要</w:t>
      </w:r>
      <w:r>
        <w:rPr>
          <w:rFonts w:ascii="仿宋_GB2312" w:hAnsi="Times New Roman" w:eastAsia="仿宋_GB2312" w:cs="Times New Roman"/>
          <w:sz w:val="30"/>
          <w:szCs w:val="30"/>
        </w:rPr>
        <w:t>0.5</w:t>
      </w:r>
      <w:r>
        <w:rPr>
          <w:rFonts w:hint="eastAsia" w:ascii="仿宋_GB2312" w:hAnsi="Times New Roman" w:eastAsia="仿宋_GB2312" w:cs="Times New Roman"/>
          <w:sz w:val="30"/>
          <w:szCs w:val="30"/>
        </w:rPr>
        <w:t>米，可通过遥感影像观测填海项目建设、运行进度情况等。</w:t>
      </w:r>
      <w:bookmarkStart w:id="8" w:name="_Toc18347"/>
    </w:p>
    <w:p>
      <w:pPr>
        <w:spacing w:before="163" w:after="163" w:line="560" w:lineRule="exact"/>
        <w:ind w:firstLine="602" w:firstLineChars="200"/>
        <w:rPr>
          <w:rFonts w:ascii="仿宋_GB2312" w:hAnsi="Times New Roman" w:eastAsia="仿宋_GB2312" w:cs="Times New Roman"/>
          <w:b/>
          <w:sz w:val="30"/>
          <w:szCs w:val="30"/>
        </w:rPr>
      </w:pPr>
      <w:r>
        <w:rPr>
          <w:rFonts w:ascii="仿宋_GB2312" w:hAnsi="Times New Roman" w:eastAsia="仿宋_GB2312" w:cs="Times New Roman"/>
          <w:b/>
          <w:sz w:val="30"/>
          <w:szCs w:val="30"/>
        </w:rPr>
        <w:t>2</w:t>
      </w:r>
      <w:r>
        <w:rPr>
          <w:rFonts w:hint="eastAsia" w:ascii="仿宋_GB2312" w:hAnsi="Times New Roman" w:eastAsia="仿宋_GB2312" w:cs="Times New Roman"/>
          <w:b/>
          <w:sz w:val="30"/>
          <w:szCs w:val="30"/>
        </w:rPr>
        <w:t>、</w:t>
      </w:r>
      <w:r>
        <w:rPr>
          <w:rFonts w:hint="eastAsia" w:ascii="仿宋_GB2312" w:eastAsia="仿宋_GB2312"/>
          <w:b/>
          <w:bCs/>
          <w:sz w:val="30"/>
          <w:szCs w:val="30"/>
        </w:rPr>
        <w:t>数据要求</w:t>
      </w:r>
      <w:bookmarkEnd w:id="8"/>
    </w:p>
    <w:p>
      <w:pPr>
        <w:spacing w:before="163" w:after="163" w:line="560" w:lineRule="exact"/>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海域确权数据、海洋功能区划数据、规划红线数据、</w:t>
      </w:r>
      <w:r>
        <w:rPr>
          <w:rFonts w:ascii="仿宋_GB2312" w:hAnsi="Times New Roman" w:eastAsia="仿宋_GB2312" w:cs="Times New Roman"/>
          <w:sz w:val="30"/>
          <w:szCs w:val="30"/>
        </w:rPr>
        <w:t>岸线数据</w:t>
      </w:r>
      <w:r>
        <w:rPr>
          <w:rFonts w:hint="eastAsia" w:ascii="仿宋_GB2312" w:hAnsi="Times New Roman" w:eastAsia="仿宋_GB2312" w:cs="Times New Roman"/>
          <w:sz w:val="30"/>
          <w:szCs w:val="30"/>
        </w:rPr>
        <w:t>等，对涉及应用的所有数据进行数据格式转换。</w:t>
      </w:r>
      <w:bookmarkStart w:id="9" w:name="_Toc20531"/>
    </w:p>
    <w:p>
      <w:pPr>
        <w:spacing w:before="163" w:after="163"/>
        <w:ind w:firstLine="602" w:firstLineChars="200"/>
        <w:rPr>
          <w:rFonts w:ascii="仿宋_GB2312" w:hAnsi="Times New Roman" w:eastAsia="仿宋_GB2312" w:cs="Times New Roman"/>
          <w:b/>
          <w:sz w:val="30"/>
          <w:szCs w:val="30"/>
        </w:rPr>
      </w:pPr>
      <w:r>
        <w:rPr>
          <w:rFonts w:ascii="仿宋_GB2312" w:hAnsi="Times New Roman" w:eastAsia="仿宋_GB2312" w:cs="Times New Roman"/>
          <w:b/>
          <w:sz w:val="30"/>
          <w:szCs w:val="30"/>
        </w:rPr>
        <w:t>3</w:t>
      </w:r>
      <w:r>
        <w:rPr>
          <w:rFonts w:hint="eastAsia" w:ascii="仿宋_GB2312" w:hAnsi="Times New Roman" w:eastAsia="仿宋_GB2312" w:cs="Times New Roman"/>
          <w:b/>
          <w:sz w:val="30"/>
          <w:szCs w:val="30"/>
        </w:rPr>
        <w:t>、</w:t>
      </w:r>
      <w:r>
        <w:rPr>
          <w:rFonts w:hint="eastAsia" w:ascii="仿宋_GB2312" w:eastAsia="仿宋_GB2312"/>
          <w:b/>
          <w:bCs/>
          <w:sz w:val="30"/>
          <w:szCs w:val="30"/>
        </w:rPr>
        <w:t>综合数据处理</w:t>
      </w:r>
      <w:bookmarkEnd w:id="9"/>
    </w:p>
    <w:p>
      <w:pPr>
        <w:spacing w:before="163" w:after="163" w:line="560" w:lineRule="exact"/>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实现对海域确权数据、海域功能区划数据、规划红线数据、</w:t>
      </w:r>
      <w:r>
        <w:rPr>
          <w:rFonts w:ascii="仿宋_GB2312" w:hAnsi="Times New Roman" w:eastAsia="仿宋_GB2312" w:cs="Times New Roman"/>
          <w:sz w:val="30"/>
          <w:szCs w:val="30"/>
        </w:rPr>
        <w:t>岸线</w:t>
      </w:r>
      <w:r>
        <w:rPr>
          <w:rFonts w:hint="eastAsia" w:ascii="仿宋_GB2312" w:hAnsi="Times New Roman" w:eastAsia="仿宋_GB2312" w:cs="Times New Roman"/>
          <w:sz w:val="30"/>
          <w:szCs w:val="30"/>
        </w:rPr>
        <w:t>等数据进行综合处理，建立相应的数据图层，并对图层进行集中管理、展示。</w:t>
      </w:r>
    </w:p>
    <w:p>
      <w:pPr>
        <w:spacing w:before="163" w:after="163" w:line="560" w:lineRule="exact"/>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数据处理主要对多来源、多种类及方式的空间资源数据进行导入、整理、集成等数据处理工作， 对汇交、更新、积累的各类海洋数据资源进行整合，建立基于移动端的一个集中管理、安全规范、充分共享、全面服务的平台，实现了集成的综合性监管，较全面的掌握了海洋空间资源监管信息，为目前集成的空间数据资源提供良好的移动展示平台和利用基础，也为将来扩展更多更全面的应用系统提供了服务支撑。</w:t>
      </w:r>
    </w:p>
    <w:p>
      <w:pPr>
        <w:pStyle w:val="3"/>
        <w:rPr>
          <w:rFonts w:hint="eastAsia" w:ascii="仿宋_GB2312" w:eastAsia="仿宋_GB2312"/>
        </w:rPr>
      </w:pPr>
      <w:bookmarkStart w:id="10" w:name="_Toc20804"/>
      <w:bookmarkStart w:id="11" w:name="_Toc531612979"/>
      <w:r>
        <w:rPr>
          <w:rFonts w:hint="eastAsia" w:ascii="仿宋_GB2312" w:eastAsia="仿宋_GB2312"/>
        </w:rPr>
        <w:t>2 总体设计原则</w:t>
      </w:r>
      <w:bookmarkEnd w:id="10"/>
      <w:bookmarkEnd w:id="11"/>
    </w:p>
    <w:p>
      <w:pPr>
        <w:spacing w:before="163" w:after="163"/>
        <w:ind w:firstLine="480"/>
        <w:rPr>
          <w:rFonts w:ascii="仿宋_GB2312" w:hAnsi="Times New Roman" w:eastAsia="仿宋_GB2312" w:cs="Times New Roman"/>
          <w:sz w:val="30"/>
          <w:szCs w:val="30"/>
        </w:rPr>
      </w:pPr>
      <w:bookmarkStart w:id="12" w:name="_Toc109639728"/>
      <w:r>
        <w:rPr>
          <w:rFonts w:hint="eastAsia" w:ascii="仿宋_GB2312" w:hAnsi="Times New Roman" w:eastAsia="仿宋_GB2312" w:cs="Times New Roman"/>
          <w:sz w:val="30"/>
          <w:szCs w:val="30"/>
        </w:rPr>
        <w:t>海洋空间资源外业采集工作依赖大量的地理空间信息，由于受目前无线通信技术的限制，主要是带宽限制，直接采用WebGIS的模式，由于带宽问题将导致地图数据下载很慢，用户体验和可用性较差。</w:t>
      </w:r>
    </w:p>
    <w:p>
      <w:pPr>
        <w:spacing w:before="163" w:after="163"/>
        <w:ind w:firstLine="480"/>
        <w:rPr>
          <w:rFonts w:ascii="仿宋_GB2312" w:hAnsi="Times New Roman" w:eastAsia="仿宋_GB2312" w:cs="Times New Roman"/>
          <w:sz w:val="30"/>
          <w:szCs w:val="30"/>
        </w:rPr>
      </w:pPr>
      <w:r>
        <w:rPr>
          <w:rFonts w:hint="eastAsia" w:ascii="仿宋_GB2312" w:hAnsi="Times New Roman" w:eastAsia="仿宋_GB2312" w:cs="Times New Roman"/>
          <w:sz w:val="30"/>
          <w:szCs w:val="30"/>
        </w:rPr>
        <w:t>因此，岱山县海域</w:t>
      </w:r>
      <w:r>
        <w:rPr>
          <w:rFonts w:ascii="仿宋_GB2312" w:hAnsi="Times New Roman" w:eastAsia="仿宋_GB2312" w:cs="Times New Roman"/>
          <w:sz w:val="30"/>
          <w:szCs w:val="30"/>
        </w:rPr>
        <w:t>使用</w:t>
      </w:r>
      <w:r>
        <w:rPr>
          <w:rFonts w:hint="eastAsia" w:ascii="仿宋_GB2312" w:hAnsi="Times New Roman" w:eastAsia="仿宋_GB2312" w:cs="Times New Roman"/>
          <w:sz w:val="30"/>
          <w:szCs w:val="30"/>
        </w:rPr>
        <w:t>基础</w:t>
      </w:r>
      <w:r>
        <w:rPr>
          <w:rFonts w:ascii="仿宋_GB2312" w:hAnsi="Times New Roman" w:eastAsia="仿宋_GB2312" w:cs="Times New Roman"/>
          <w:sz w:val="30"/>
          <w:szCs w:val="30"/>
        </w:rPr>
        <w:t>数据移动监测</w:t>
      </w:r>
      <w:r>
        <w:rPr>
          <w:rFonts w:hint="eastAsia" w:ascii="仿宋_GB2312" w:hAnsi="Times New Roman" w:eastAsia="仿宋_GB2312" w:cs="Times New Roman"/>
          <w:sz w:val="30"/>
          <w:szCs w:val="30"/>
        </w:rPr>
        <w:t>移动端内置嵌入式移动GIS引擎，满足用户对数字地图操作需求，提供对数字地图的平移、放大、缩小、定位、图层管理等基本GIS操作功能。嵌入式移动GIS引擎应支持各种分析结果在基础地图的展示。</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1、高性能和稳定性原则</w:t>
      </w:r>
      <w:bookmarkEnd w:id="12"/>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在系统设计、开发和应用时，应从系统结构、技术措施、软硬件平台、技术服务和维护响应能力等方面综合考虑，确保系统较高的性能，如在网络环境下对空间图形的多用户并发操作要具有较高的稳定性和响应速度，综合考虑确保系统应用中最低的故障率，确保系统的良好运行。</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2、可移植性原则</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为获得较高的可移植性，软件在设计过程中应尽可能采用通用的程序设计语言和运行支撑环境；复杂软件应采用模块化设计，根据不同的功能进行模块划分，不同模块之间减少相互调用，增强所设计软件的可移植性。</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3、适用性和可操作性原则</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系统的开发要“以人为本”，充分考虑用户各项业务职能的实际需要，贴近用户的需求与习惯做法，做到功能强大、界面友好和美观、操作简单、使用方便。既满足GIS应用和分析的需要，又要满足实际业务需要，做到结构合理，内容丰实，满足多用户需求。</w:t>
      </w:r>
    </w:p>
    <w:p>
      <w:pPr>
        <w:spacing w:line="360" w:lineRule="auto"/>
        <w:ind w:firstLine="600" w:firstLineChars="200"/>
        <w:rPr>
          <w:rFonts w:ascii="仿宋_GB2312" w:hAnsi="Times New Roman" w:eastAsia="仿宋_GB2312" w:cs="Times New Roman"/>
          <w:sz w:val="30"/>
          <w:szCs w:val="30"/>
        </w:rPr>
      </w:pPr>
      <w:bookmarkStart w:id="13" w:name="_Toc124577064"/>
      <w:r>
        <w:rPr>
          <w:rFonts w:ascii="仿宋_GB2312" w:hAnsi="Times New Roman" w:eastAsia="仿宋_GB2312" w:cs="Times New Roman"/>
          <w:sz w:val="30"/>
          <w:szCs w:val="30"/>
        </w:rPr>
        <w:t>4</w:t>
      </w:r>
      <w:r>
        <w:rPr>
          <w:rFonts w:hint="eastAsia" w:ascii="仿宋_GB2312" w:hAnsi="Times New Roman" w:eastAsia="仿宋_GB2312" w:cs="Times New Roman"/>
          <w:sz w:val="30"/>
          <w:szCs w:val="30"/>
        </w:rPr>
        <w:t>、安全性和保密性原则</w:t>
      </w:r>
      <w:bookmarkEnd w:id="13"/>
    </w:p>
    <w:p>
      <w:pPr>
        <w:pStyle w:val="30"/>
        <w:spacing w:line="560" w:lineRule="exact"/>
        <w:ind w:firstLine="561"/>
        <w:jc w:val="left"/>
        <w:rPr>
          <w:rFonts w:hint="eastAsia" w:ascii="仿宋_GB2312" w:eastAsia="仿宋_GB2312"/>
          <w:sz w:val="30"/>
          <w:szCs w:val="30"/>
        </w:rPr>
      </w:pPr>
      <w:r>
        <w:rPr>
          <w:rFonts w:hint="eastAsia" w:ascii="仿宋_GB2312" w:eastAsia="仿宋_GB2312"/>
          <w:sz w:val="30"/>
          <w:szCs w:val="30"/>
        </w:rPr>
        <w:t>保证网络环境下数据的安全，满足数据保密性要求，采取的数据保护措施和建立备份机制。</w:t>
      </w:r>
      <w:bookmarkStart w:id="14" w:name="_Toc10256"/>
    </w:p>
    <w:bookmarkEnd w:id="14"/>
    <w:p>
      <w:pPr>
        <w:pStyle w:val="3"/>
        <w:rPr>
          <w:rFonts w:ascii="仿宋_GB2312" w:eastAsia="仿宋_GB2312"/>
        </w:rPr>
      </w:pPr>
      <w:bookmarkStart w:id="15" w:name="_Toc529376259"/>
      <w:bookmarkStart w:id="16" w:name="_Toc528738578"/>
      <w:bookmarkStart w:id="17" w:name="_Toc531612980"/>
      <w:bookmarkStart w:id="18" w:name="_Toc6069"/>
      <w:r>
        <w:rPr>
          <w:rFonts w:ascii="仿宋_GB2312" w:eastAsia="仿宋_GB2312"/>
        </w:rPr>
        <w:t>3</w:t>
      </w:r>
      <w:r>
        <w:rPr>
          <w:rFonts w:hint="eastAsia" w:ascii="仿宋_GB2312" w:eastAsia="仿宋_GB2312"/>
        </w:rPr>
        <w:t xml:space="preserve"> 整体体系结构设计</w:t>
      </w:r>
      <w:bookmarkEnd w:id="15"/>
      <w:bookmarkEnd w:id="16"/>
      <w:bookmarkEnd w:id="17"/>
      <w:bookmarkEnd w:id="18"/>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海域</w:t>
      </w:r>
      <w:r>
        <w:rPr>
          <w:rFonts w:ascii="仿宋_GB2312" w:hAnsi="Times New Roman" w:eastAsia="仿宋_GB2312" w:cs="Times New Roman"/>
          <w:sz w:val="30"/>
          <w:szCs w:val="30"/>
        </w:rPr>
        <w:t>使用</w:t>
      </w:r>
      <w:r>
        <w:rPr>
          <w:rFonts w:hint="eastAsia" w:ascii="仿宋_GB2312" w:hAnsi="Times New Roman" w:eastAsia="仿宋_GB2312" w:cs="Times New Roman"/>
          <w:sz w:val="30"/>
          <w:szCs w:val="30"/>
        </w:rPr>
        <w:t>基础</w:t>
      </w:r>
      <w:r>
        <w:rPr>
          <w:rFonts w:ascii="仿宋_GB2312" w:hAnsi="Times New Roman" w:eastAsia="仿宋_GB2312" w:cs="Times New Roman"/>
          <w:sz w:val="30"/>
          <w:szCs w:val="30"/>
        </w:rPr>
        <w:t>数据移动监测</w:t>
      </w:r>
      <w:r>
        <w:rPr>
          <w:rFonts w:hint="eastAsia" w:ascii="仿宋_GB2312" w:hAnsi="Times New Roman" w:eastAsia="仿宋_GB2312" w:cs="Times New Roman"/>
          <w:sz w:val="30"/>
          <w:szCs w:val="30"/>
        </w:rPr>
        <w:t>移动端通过集成离线地图底图，实现海洋空间资源数据采集、核查、统计功能，</w:t>
      </w:r>
      <w:r>
        <w:rPr>
          <w:rFonts w:ascii="仿宋_GB2312" w:hAnsi="Times New Roman" w:eastAsia="仿宋_GB2312" w:cs="Times New Roman"/>
          <w:sz w:val="30"/>
          <w:szCs w:val="30"/>
        </w:rPr>
        <w:t>包括体系结构设计、</w:t>
      </w:r>
      <w:r>
        <w:rPr>
          <w:rFonts w:hint="eastAsia" w:ascii="仿宋_GB2312" w:hAnsi="Times New Roman" w:eastAsia="仿宋_GB2312" w:cs="Times New Roman"/>
          <w:sz w:val="30"/>
          <w:szCs w:val="30"/>
        </w:rPr>
        <w:t>功能</w:t>
      </w:r>
      <w:r>
        <w:rPr>
          <w:rFonts w:ascii="仿宋_GB2312" w:hAnsi="Times New Roman" w:eastAsia="仿宋_GB2312" w:cs="Times New Roman"/>
          <w:sz w:val="30"/>
          <w:szCs w:val="30"/>
        </w:rPr>
        <w:t>框</w:t>
      </w:r>
      <w:r>
        <w:rPr>
          <w:rFonts w:hint="eastAsia" w:ascii="仿宋_GB2312" w:hAnsi="Times New Roman" w:eastAsia="仿宋_GB2312" w:cs="Times New Roman"/>
          <w:sz w:val="30"/>
          <w:szCs w:val="30"/>
        </w:rPr>
        <w:t>架</w:t>
      </w:r>
      <w:r>
        <w:rPr>
          <w:rFonts w:ascii="仿宋_GB2312" w:hAnsi="Times New Roman" w:eastAsia="仿宋_GB2312" w:cs="Times New Roman"/>
          <w:sz w:val="30"/>
          <w:szCs w:val="30"/>
        </w:rPr>
        <w:t>设计、</w:t>
      </w:r>
      <w:r>
        <w:rPr>
          <w:rFonts w:hint="eastAsia" w:ascii="仿宋_GB2312" w:hAnsi="Times New Roman" w:eastAsia="仿宋_GB2312" w:cs="Times New Roman"/>
          <w:sz w:val="30"/>
          <w:szCs w:val="30"/>
        </w:rPr>
        <w:t>使用</w:t>
      </w:r>
      <w:r>
        <w:rPr>
          <w:rFonts w:ascii="仿宋_GB2312" w:hAnsi="Times New Roman" w:eastAsia="仿宋_GB2312" w:cs="Times New Roman"/>
          <w:sz w:val="30"/>
          <w:szCs w:val="30"/>
        </w:rPr>
        <w:t>流程设计</w:t>
      </w:r>
      <w:r>
        <w:rPr>
          <w:rFonts w:hint="eastAsia" w:ascii="仿宋_GB2312" w:hAnsi="Times New Roman" w:eastAsia="仿宋_GB2312" w:cs="Times New Roman"/>
          <w:sz w:val="30"/>
          <w:szCs w:val="30"/>
        </w:rPr>
        <w:t>。</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1、体系框架设计如下图所示：</w:t>
      </w:r>
    </w:p>
    <w:p/>
    <w:p>
      <w:pPr>
        <w:keepNext/>
        <w:spacing w:line="360" w:lineRule="auto"/>
        <w:ind w:firstLine="600" w:firstLineChars="200"/>
        <w:rPr>
          <w:rFonts w:ascii="仿宋_GB2312" w:hAnsi="Times New Roman" w:eastAsia="仿宋_GB2312" w:cs="Times New Roman"/>
          <w:sz w:val="30"/>
          <w:szCs w:val="30"/>
        </w:rPr>
      </w:pPr>
      <w:r>
        <w:rPr>
          <w:rFonts w:hint="eastAsia" w:ascii="仿宋_GB2312" w:hAnsi="宋体" w:eastAsia="仿宋_GB2312"/>
          <w:sz w:val="30"/>
          <w:szCs w:val="30"/>
        </w:rPr>
        <w:drawing>
          <wp:inline distT="0" distB="0" distL="0" distR="0">
            <wp:extent cx="4901565" cy="503999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905043" cy="5043574"/>
                    </a:xfrm>
                    <a:prstGeom prst="rect">
                      <a:avLst/>
                    </a:prstGeom>
                    <a:noFill/>
                  </pic:spPr>
                </pic:pic>
              </a:graphicData>
            </a:graphic>
          </wp:inline>
        </w:drawing>
      </w:r>
    </w:p>
    <w:p>
      <w:pPr>
        <w:jc w:val="center"/>
        <w:rPr>
          <w:rFonts w:ascii="仿宋_GB2312" w:hAnsi="Times New Roman" w:eastAsia="仿宋_GB2312"/>
          <w:sz w:val="30"/>
          <w:szCs w:val="30"/>
        </w:rPr>
      </w:pPr>
      <w:r>
        <w:rPr>
          <w:rFonts w:hint="eastAsia" w:ascii="仿宋_GB2312" w:hAnsi="Times New Roman" w:eastAsia="仿宋_GB2312"/>
          <w:sz w:val="30"/>
          <w:szCs w:val="30"/>
        </w:rPr>
        <w:t xml:space="preserve">图 </w:t>
      </w:r>
      <w:r>
        <w:rPr>
          <w:rFonts w:hint="eastAsia" w:ascii="仿宋_GB2312" w:hAnsi="Times New Roman" w:eastAsia="仿宋_GB2312"/>
          <w:sz w:val="30"/>
          <w:szCs w:val="30"/>
        </w:rPr>
        <w:fldChar w:fldCharType="begin"/>
      </w:r>
      <w:r>
        <w:rPr>
          <w:rFonts w:hint="eastAsia" w:ascii="仿宋_GB2312" w:hAnsi="Times New Roman" w:eastAsia="仿宋_GB2312"/>
          <w:sz w:val="30"/>
          <w:szCs w:val="30"/>
        </w:rPr>
        <w:instrText xml:space="preserve"> SEQ 图 \* ARABIC </w:instrText>
      </w:r>
      <w:r>
        <w:rPr>
          <w:rFonts w:hint="eastAsia" w:ascii="仿宋_GB2312" w:hAnsi="Times New Roman" w:eastAsia="仿宋_GB2312"/>
          <w:sz w:val="30"/>
          <w:szCs w:val="30"/>
        </w:rPr>
        <w:fldChar w:fldCharType="separate"/>
      </w:r>
      <w:r>
        <w:rPr>
          <w:rFonts w:hint="eastAsia" w:ascii="仿宋_GB2312" w:hAnsi="Times New Roman" w:eastAsia="仿宋_GB2312"/>
          <w:sz w:val="30"/>
          <w:szCs w:val="30"/>
        </w:rPr>
        <w:t>1</w:t>
      </w:r>
      <w:r>
        <w:rPr>
          <w:rFonts w:hint="eastAsia" w:ascii="仿宋_GB2312" w:hAnsi="Times New Roman" w:eastAsia="仿宋_GB2312"/>
          <w:sz w:val="30"/>
          <w:szCs w:val="30"/>
        </w:rPr>
        <w:fldChar w:fldCharType="end"/>
      </w:r>
      <w:r>
        <w:rPr>
          <w:rFonts w:hint="eastAsia" w:ascii="仿宋_GB2312" w:hAnsi="Times New Roman" w:eastAsia="仿宋_GB2312"/>
          <w:sz w:val="30"/>
          <w:szCs w:val="30"/>
        </w:rPr>
        <w:t xml:space="preserve"> 系统框架设计</w:t>
      </w:r>
    </w:p>
    <w:p>
      <w:pPr>
        <w:spacing w:line="360" w:lineRule="auto"/>
        <w:ind w:firstLine="600" w:firstLineChars="200"/>
        <w:rPr>
          <w:rFonts w:ascii="仿宋_GB2312" w:hAnsi="Times New Roman" w:eastAsia="仿宋_GB2312" w:cs="Times New Roman"/>
          <w:sz w:val="30"/>
          <w:szCs w:val="30"/>
        </w:rPr>
      </w:pPr>
    </w:p>
    <w:p>
      <w:pPr>
        <w:spacing w:line="360" w:lineRule="auto"/>
        <w:ind w:firstLine="600" w:firstLineChars="200"/>
        <w:rPr>
          <w:rFonts w:ascii="仿宋_GB2312" w:hAnsi="Times New Roman" w:eastAsia="仿宋_GB2312" w:cs="Times New Roman"/>
          <w:sz w:val="30"/>
          <w:szCs w:val="30"/>
        </w:rPr>
      </w:pPr>
    </w:p>
    <w:p>
      <w:pPr>
        <w:spacing w:line="360" w:lineRule="auto"/>
        <w:ind w:firstLine="600" w:firstLineChars="200"/>
        <w:rPr>
          <w:rFonts w:ascii="仿宋_GB2312" w:hAnsi="Times New Roman" w:eastAsia="仿宋_GB2312" w:cs="Times New Roman"/>
          <w:sz w:val="30"/>
          <w:szCs w:val="30"/>
        </w:rPr>
      </w:pPr>
    </w:p>
    <w:p>
      <w:pPr>
        <w:spacing w:line="360" w:lineRule="auto"/>
        <w:ind w:firstLine="600" w:firstLineChars="200"/>
        <w:rPr>
          <w:rFonts w:ascii="仿宋_GB2312" w:hAnsi="Times New Roman" w:eastAsia="仿宋_GB2312" w:cs="Times New Roman"/>
          <w:sz w:val="30"/>
          <w:szCs w:val="30"/>
        </w:rPr>
      </w:pPr>
    </w:p>
    <w:p>
      <w:pPr>
        <w:spacing w:line="360" w:lineRule="auto"/>
        <w:ind w:firstLine="600" w:firstLineChars="200"/>
        <w:rPr>
          <w:rFonts w:ascii="仿宋_GB2312" w:hAnsi="Times New Roman" w:eastAsia="仿宋_GB2312" w:cs="Times New Roman"/>
          <w:sz w:val="30"/>
          <w:szCs w:val="30"/>
        </w:rPr>
      </w:pPr>
    </w:p>
    <w:p>
      <w:pPr>
        <w:spacing w:line="360" w:lineRule="auto"/>
        <w:ind w:firstLine="600" w:firstLineChars="200"/>
        <w:rPr>
          <w:rFonts w:ascii="仿宋_GB2312" w:hAnsi="Times New Roman" w:eastAsia="仿宋_GB2312" w:cs="Times New Roman"/>
          <w:sz w:val="30"/>
          <w:szCs w:val="30"/>
        </w:rPr>
      </w:pPr>
    </w:p>
    <w:p>
      <w:pPr>
        <w:spacing w:line="360" w:lineRule="auto"/>
        <w:ind w:firstLine="600" w:firstLineChars="200"/>
        <w:rPr>
          <w:rFonts w:ascii="仿宋_GB2312" w:hAnsi="Times New Roman" w:eastAsia="仿宋_GB2312" w:cs="Times New Roman"/>
          <w:sz w:val="30"/>
          <w:szCs w:val="30"/>
        </w:rPr>
      </w:pPr>
    </w:p>
    <w:p>
      <w:pPr>
        <w:spacing w:line="360" w:lineRule="auto"/>
        <w:ind w:firstLine="600" w:firstLineChars="200"/>
        <w:rPr>
          <w:rFonts w:hint="eastAsia" w:ascii="仿宋_GB2312" w:hAnsi="Times New Roman" w:eastAsia="仿宋_GB2312" w:cs="Times New Roman"/>
          <w:sz w:val="30"/>
          <w:szCs w:val="30"/>
        </w:rPr>
      </w:pP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2、功能框架设计如下图所示：</w:t>
      </w:r>
    </w:p>
    <w:p>
      <w:pPr>
        <w:jc w:val="center"/>
        <w:rPr>
          <w:rFonts w:ascii="仿宋_GB2312" w:hAnsi="Times New Roman" w:eastAsia="仿宋_GB2312"/>
          <w:sz w:val="30"/>
          <w:szCs w:val="30"/>
        </w:rPr>
      </w:pPr>
      <w:r>
        <w:rPr>
          <w:rFonts w:ascii="仿宋_GB2312" w:hAnsi="Times New Roman" w:eastAsia="仿宋_GB2312" w:cs="Times New Roman"/>
          <w:sz w:val="30"/>
          <w:szCs w:val="30"/>
        </w:rPr>
        <w:drawing>
          <wp:inline distT="0" distB="0" distL="0" distR="0">
            <wp:extent cx="5274310" cy="6085205"/>
            <wp:effectExtent l="0" t="0" r="2540" b="0"/>
            <wp:docPr id="12" name="图片 12" descr="C:\Users\bob\Desktop\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bob\Desktop\56.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6085205"/>
                    </a:xfrm>
                    <a:prstGeom prst="rect">
                      <a:avLst/>
                    </a:prstGeom>
                    <a:noFill/>
                    <a:ln>
                      <a:noFill/>
                    </a:ln>
                  </pic:spPr>
                </pic:pic>
              </a:graphicData>
            </a:graphic>
          </wp:inline>
        </w:drawing>
      </w:r>
    </w:p>
    <w:p>
      <w:pPr>
        <w:jc w:val="center"/>
        <w:rPr>
          <w:rFonts w:ascii="仿宋_GB2312" w:hAnsi="Times New Roman" w:eastAsia="仿宋_GB2312"/>
          <w:sz w:val="30"/>
          <w:szCs w:val="30"/>
        </w:rPr>
      </w:pPr>
      <w:r>
        <w:rPr>
          <w:rFonts w:hint="eastAsia" w:ascii="仿宋_GB2312" w:hAnsi="Times New Roman" w:eastAsia="仿宋_GB2312"/>
          <w:sz w:val="30"/>
          <w:szCs w:val="30"/>
        </w:rPr>
        <w:t xml:space="preserve">图 </w:t>
      </w:r>
      <w:r>
        <w:rPr>
          <w:rFonts w:ascii="仿宋_GB2312" w:hAnsi="Times New Roman" w:eastAsia="仿宋_GB2312"/>
          <w:sz w:val="30"/>
          <w:szCs w:val="30"/>
        </w:rPr>
        <w:t>2</w:t>
      </w:r>
      <w:r>
        <w:rPr>
          <w:rFonts w:hint="eastAsia" w:ascii="仿宋_GB2312" w:hAnsi="Times New Roman" w:eastAsia="仿宋_GB2312"/>
          <w:sz w:val="30"/>
          <w:szCs w:val="30"/>
        </w:rPr>
        <w:t xml:space="preserve"> 功能框架设计</w:t>
      </w:r>
    </w:p>
    <w:p>
      <w:pPr>
        <w:jc w:val="center"/>
        <w:rPr>
          <w:rFonts w:ascii="仿宋_GB2312" w:hAnsi="Times New Roman" w:eastAsia="仿宋_GB2312"/>
          <w:sz w:val="30"/>
          <w:szCs w:val="30"/>
        </w:rPr>
      </w:pPr>
    </w:p>
    <w:p>
      <w:pPr>
        <w:jc w:val="center"/>
        <w:rPr>
          <w:rFonts w:ascii="仿宋_GB2312" w:hAnsi="Times New Roman" w:eastAsia="仿宋_GB2312"/>
          <w:sz w:val="30"/>
          <w:szCs w:val="30"/>
        </w:rPr>
      </w:pPr>
    </w:p>
    <w:p>
      <w:pPr>
        <w:jc w:val="center"/>
        <w:rPr>
          <w:rFonts w:ascii="仿宋_GB2312" w:hAnsi="Times New Roman" w:eastAsia="仿宋_GB2312"/>
          <w:sz w:val="30"/>
          <w:szCs w:val="30"/>
        </w:rPr>
      </w:pPr>
    </w:p>
    <w:p>
      <w:pPr>
        <w:jc w:val="center"/>
        <w:rPr>
          <w:rFonts w:ascii="仿宋_GB2312" w:hAnsi="Times New Roman" w:eastAsia="仿宋_GB2312"/>
          <w:sz w:val="30"/>
          <w:szCs w:val="30"/>
        </w:rPr>
      </w:pPr>
    </w:p>
    <w:p>
      <w:pPr>
        <w:jc w:val="center"/>
        <w:rPr>
          <w:rFonts w:ascii="仿宋_GB2312" w:hAnsi="Times New Roman" w:eastAsia="仿宋_GB2312"/>
          <w:sz w:val="30"/>
          <w:szCs w:val="30"/>
        </w:rPr>
      </w:pPr>
    </w:p>
    <w:p>
      <w:pPr>
        <w:jc w:val="center"/>
        <w:rPr>
          <w:rFonts w:hint="eastAsia" w:ascii="仿宋_GB2312" w:hAnsi="Times New Roman" w:eastAsia="仿宋_GB2312"/>
          <w:sz w:val="30"/>
          <w:szCs w:val="30"/>
        </w:rPr>
      </w:pP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3、使用流程设计如下图所示：</w:t>
      </w:r>
    </w:p>
    <w:p>
      <w:pPr>
        <w:jc w:val="center"/>
        <w:rPr>
          <w:rFonts w:ascii="仿宋_GB2312" w:hAnsi="Times New Roman" w:eastAsia="仿宋_GB2312"/>
          <w:sz w:val="30"/>
          <w:szCs w:val="30"/>
        </w:rPr>
      </w:pPr>
      <w:r>
        <w:rPr>
          <w:rFonts w:hint="eastAsia" w:ascii="仿宋_GB2312" w:hAnsi="宋体" w:eastAsia="仿宋_GB2312"/>
          <w:sz w:val="30"/>
          <w:szCs w:val="30"/>
        </w:rPr>
        <w:drawing>
          <wp:inline distT="0" distB="0" distL="0" distR="0">
            <wp:extent cx="5274310" cy="154876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1548765"/>
                    </a:xfrm>
                    <a:prstGeom prst="rect">
                      <a:avLst/>
                    </a:prstGeom>
                    <a:noFill/>
                  </pic:spPr>
                </pic:pic>
              </a:graphicData>
            </a:graphic>
          </wp:inline>
        </w:drawing>
      </w:r>
    </w:p>
    <w:p>
      <w:pPr>
        <w:jc w:val="center"/>
        <w:rPr>
          <w:rFonts w:ascii="仿宋_GB2312" w:hAnsi="Times New Roman" w:eastAsia="仿宋_GB2312"/>
          <w:sz w:val="30"/>
          <w:szCs w:val="30"/>
        </w:rPr>
      </w:pPr>
      <w:r>
        <w:rPr>
          <w:rFonts w:hint="eastAsia" w:ascii="仿宋_GB2312" w:hAnsi="Times New Roman" w:eastAsia="仿宋_GB2312"/>
          <w:sz w:val="30"/>
          <w:szCs w:val="30"/>
        </w:rPr>
        <w:t xml:space="preserve">图 </w:t>
      </w:r>
      <w:r>
        <w:rPr>
          <w:rFonts w:ascii="仿宋_GB2312" w:hAnsi="Times New Roman" w:eastAsia="仿宋_GB2312"/>
          <w:sz w:val="30"/>
          <w:szCs w:val="30"/>
        </w:rPr>
        <w:t>3</w:t>
      </w:r>
      <w:r>
        <w:rPr>
          <w:rFonts w:hint="eastAsia" w:ascii="仿宋_GB2312" w:hAnsi="Times New Roman" w:eastAsia="仿宋_GB2312"/>
          <w:sz w:val="30"/>
          <w:szCs w:val="30"/>
        </w:rPr>
        <w:t xml:space="preserve"> 使用流程设计</w:t>
      </w:r>
    </w:p>
    <w:p>
      <w:pPr>
        <w:jc w:val="center"/>
        <w:rPr>
          <w:rFonts w:ascii="仿宋_GB2312" w:hAnsi="Times New Roman" w:eastAsia="仿宋_GB2312"/>
          <w:sz w:val="30"/>
          <w:szCs w:val="30"/>
        </w:rPr>
      </w:pPr>
    </w:p>
    <w:p>
      <w:pPr>
        <w:pStyle w:val="3"/>
        <w:rPr>
          <w:rFonts w:ascii="仿宋_GB2312" w:eastAsia="仿宋_GB2312"/>
          <w:sz w:val="36"/>
          <w:szCs w:val="36"/>
        </w:rPr>
      </w:pPr>
      <w:bookmarkStart w:id="19" w:name="_Toc531612981"/>
      <w:r>
        <w:rPr>
          <w:rFonts w:hint="eastAsia" w:ascii="仿宋_GB2312" w:eastAsia="仿宋_GB2312"/>
          <w:sz w:val="36"/>
          <w:szCs w:val="36"/>
        </w:rPr>
        <w:t>4 建设内容</w:t>
      </w:r>
      <w:bookmarkEnd w:id="19"/>
    </w:p>
    <w:p>
      <w:pPr>
        <w:ind w:firstLine="600" w:firstLineChars="200"/>
        <w:rPr>
          <w:rFonts w:hint="eastAsia"/>
        </w:rPr>
      </w:pPr>
      <w:r>
        <w:rPr>
          <w:rFonts w:hint="eastAsia" w:ascii="仿宋_GB2312" w:hAnsi="Times New Roman" w:eastAsia="仿宋_GB2312" w:cs="Times New Roman"/>
          <w:sz w:val="30"/>
          <w:szCs w:val="30"/>
        </w:rPr>
        <w:t>海域</w:t>
      </w:r>
      <w:r>
        <w:rPr>
          <w:rFonts w:ascii="仿宋_GB2312" w:hAnsi="Times New Roman" w:eastAsia="仿宋_GB2312" w:cs="Times New Roman"/>
          <w:sz w:val="30"/>
          <w:szCs w:val="30"/>
        </w:rPr>
        <w:t>使用</w:t>
      </w:r>
      <w:r>
        <w:rPr>
          <w:rFonts w:hint="eastAsia" w:ascii="仿宋_GB2312" w:hAnsi="Times New Roman" w:eastAsia="仿宋_GB2312" w:cs="Times New Roman"/>
          <w:sz w:val="30"/>
          <w:szCs w:val="30"/>
        </w:rPr>
        <w:t>基础</w:t>
      </w:r>
      <w:r>
        <w:rPr>
          <w:rFonts w:ascii="仿宋_GB2312" w:hAnsi="Times New Roman" w:eastAsia="仿宋_GB2312" w:cs="Times New Roman"/>
          <w:sz w:val="30"/>
          <w:szCs w:val="30"/>
        </w:rPr>
        <w:t>数据移动监测</w:t>
      </w:r>
      <w:r>
        <w:rPr>
          <w:rFonts w:hint="eastAsia" w:ascii="仿宋_GB2312" w:hAnsi="Times New Roman" w:eastAsia="仿宋_GB2312" w:cs="Times New Roman"/>
          <w:sz w:val="30"/>
          <w:szCs w:val="30"/>
        </w:rPr>
        <w:t>移动端主要</w:t>
      </w:r>
      <w:r>
        <w:rPr>
          <w:rFonts w:ascii="仿宋_GB2312" w:hAnsi="Times New Roman" w:eastAsia="仿宋_GB2312" w:cs="Times New Roman"/>
          <w:sz w:val="30"/>
          <w:szCs w:val="30"/>
        </w:rPr>
        <w:t>包括</w:t>
      </w:r>
      <w:r>
        <w:rPr>
          <w:rFonts w:hint="eastAsia" w:ascii="仿宋_GB2312" w:hAnsi="Times New Roman" w:eastAsia="仿宋_GB2312" w:cs="Times New Roman"/>
          <w:sz w:val="30"/>
          <w:szCs w:val="30"/>
        </w:rPr>
        <w:t>图层模块</w:t>
      </w:r>
      <w:r>
        <w:rPr>
          <w:rFonts w:ascii="仿宋_GB2312" w:hAnsi="Times New Roman" w:eastAsia="仿宋_GB2312" w:cs="Times New Roman"/>
          <w:sz w:val="30"/>
          <w:szCs w:val="30"/>
        </w:rPr>
        <w:t>、</w:t>
      </w:r>
      <w:r>
        <w:rPr>
          <w:rFonts w:hint="eastAsia" w:ascii="仿宋_GB2312" w:hAnsi="Times New Roman" w:eastAsia="仿宋_GB2312" w:cs="Times New Roman"/>
          <w:sz w:val="30"/>
          <w:szCs w:val="30"/>
        </w:rPr>
        <w:t>数据采集模块</w:t>
      </w:r>
      <w:r>
        <w:rPr>
          <w:rFonts w:ascii="仿宋_GB2312" w:hAnsi="Times New Roman" w:eastAsia="仿宋_GB2312" w:cs="Times New Roman"/>
          <w:sz w:val="30"/>
          <w:szCs w:val="30"/>
        </w:rPr>
        <w:t>、</w:t>
      </w:r>
      <w:r>
        <w:rPr>
          <w:rFonts w:hint="eastAsia" w:ascii="仿宋_GB2312" w:hAnsi="Times New Roman" w:eastAsia="仿宋_GB2312" w:cs="Times New Roman"/>
          <w:sz w:val="30"/>
          <w:szCs w:val="30"/>
        </w:rPr>
        <w:t>核查</w:t>
      </w:r>
      <w:r>
        <w:rPr>
          <w:rFonts w:ascii="仿宋_GB2312" w:hAnsi="Times New Roman" w:eastAsia="仿宋_GB2312" w:cs="Times New Roman"/>
          <w:sz w:val="30"/>
          <w:szCs w:val="30"/>
        </w:rPr>
        <w:t>模块、</w:t>
      </w:r>
      <w:r>
        <w:rPr>
          <w:rFonts w:hint="eastAsia" w:ascii="仿宋_GB2312" w:hAnsi="Times New Roman" w:eastAsia="仿宋_GB2312" w:cs="Times New Roman"/>
          <w:sz w:val="30"/>
          <w:szCs w:val="30"/>
        </w:rPr>
        <w:t>设备</w:t>
      </w:r>
      <w:r>
        <w:rPr>
          <w:rFonts w:ascii="仿宋_GB2312" w:hAnsi="Times New Roman" w:eastAsia="仿宋_GB2312" w:cs="Times New Roman"/>
          <w:sz w:val="30"/>
          <w:szCs w:val="30"/>
        </w:rPr>
        <w:t>系统模块、</w:t>
      </w:r>
      <w:r>
        <w:rPr>
          <w:rFonts w:hint="eastAsia" w:ascii="仿宋_GB2312" w:hAnsi="Times New Roman" w:eastAsia="仿宋_GB2312" w:cs="Times New Roman"/>
          <w:sz w:val="30"/>
          <w:szCs w:val="30"/>
        </w:rPr>
        <w:t>数据库及</w:t>
      </w:r>
      <w:r>
        <w:rPr>
          <w:rFonts w:ascii="仿宋_GB2312" w:hAnsi="Times New Roman" w:eastAsia="仿宋_GB2312" w:cs="Times New Roman"/>
          <w:sz w:val="30"/>
          <w:szCs w:val="30"/>
        </w:rPr>
        <w:t>数据库物</w:t>
      </w:r>
      <w:r>
        <w:rPr>
          <w:rFonts w:hint="eastAsia" w:ascii="仿宋_GB2312" w:hAnsi="Times New Roman" w:eastAsia="仿宋_GB2312" w:cs="Times New Roman"/>
          <w:sz w:val="30"/>
          <w:szCs w:val="30"/>
        </w:rPr>
        <w:t>理</w:t>
      </w:r>
      <w:r>
        <w:rPr>
          <w:rFonts w:ascii="仿宋_GB2312" w:hAnsi="Times New Roman" w:eastAsia="仿宋_GB2312" w:cs="Times New Roman"/>
          <w:sz w:val="30"/>
          <w:szCs w:val="30"/>
        </w:rPr>
        <w:t>设计等。</w:t>
      </w:r>
    </w:p>
    <w:p>
      <w:pPr>
        <w:pStyle w:val="4"/>
        <w:spacing w:before="312" w:after="156"/>
        <w:rPr>
          <w:rFonts w:hint="eastAsia" w:ascii="仿宋_GB2312" w:eastAsia="仿宋_GB2312"/>
        </w:rPr>
      </w:pPr>
      <w:bookmarkStart w:id="20" w:name="_Toc531612982"/>
      <w:r>
        <w:rPr>
          <w:rFonts w:hint="eastAsia" w:ascii="仿宋_GB2312" w:eastAsia="仿宋_GB2312"/>
        </w:rPr>
        <w:t>4.1 图层</w:t>
      </w:r>
      <w:bookmarkEnd w:id="20"/>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加载离线Google地图，包括二维矢量图和卫星影像图，实现地图切换、距离测量、面积测量、指南针、定位等功能。</w:t>
      </w:r>
    </w:p>
    <w:p>
      <w:pPr>
        <w:pStyle w:val="4"/>
        <w:spacing w:before="312" w:after="156"/>
        <w:rPr>
          <w:rFonts w:hint="eastAsia" w:ascii="仿宋_GB2312" w:eastAsia="仿宋_GB2312"/>
        </w:rPr>
      </w:pPr>
      <w:bookmarkStart w:id="21" w:name="_Toc531612983"/>
      <w:r>
        <w:rPr>
          <w:rFonts w:hint="eastAsia" w:ascii="仿宋_GB2312" w:eastAsia="仿宋_GB2312"/>
        </w:rPr>
        <w:t>4.2 采集</w:t>
      </w:r>
      <w:bookmarkEnd w:id="21"/>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基于GIS加载采集图层，信息采集模块使得用户通过移动端在现场实地野外采集海洋相关数据，完成包括区域用海规划、疑点疑区、领海基点、无居民海岛、海岸线、用海项目在内的数据采集工作，对所采集的图片数据进行水印处理存储，以保证数据的真实可靠。并实现对采集的数据进行审核与图上展示等功能。</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外业采集终端支持对地物信息的多种采集方式灵活组合，可以采用类似手写记录、录音、照相、视频等方式记录地物的各类信息，采集的各类信息应该与地物相关联，且能方便查看、修改。</w:t>
      </w:r>
    </w:p>
    <w:p>
      <w:pPr>
        <w:pStyle w:val="4"/>
        <w:spacing w:before="312" w:after="156"/>
        <w:rPr>
          <w:rFonts w:hint="eastAsia" w:ascii="仿宋_GB2312" w:eastAsia="仿宋_GB2312"/>
        </w:rPr>
      </w:pPr>
      <w:bookmarkStart w:id="22" w:name="_Toc531612984"/>
      <w:r>
        <w:rPr>
          <w:rFonts w:hint="eastAsia" w:ascii="仿宋_GB2312" w:eastAsia="仿宋_GB2312"/>
        </w:rPr>
        <w:t>4.3 核查</w:t>
      </w:r>
      <w:bookmarkEnd w:id="22"/>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基于GIS加载核查图层，对核查图层进行核查数据提交。外业采集终端支持对地物信息的多种核查方式灵活组合，可以采用类似手写记录、录音、照相、视频等方式记录地物的各类信息，核查的各类信息应该与地物相关联，且能方便查看、修改。</w:t>
      </w:r>
    </w:p>
    <w:p>
      <w:pPr>
        <w:pStyle w:val="4"/>
        <w:spacing w:before="312" w:after="156"/>
        <w:rPr>
          <w:rFonts w:hint="eastAsia" w:ascii="仿宋_GB2312" w:eastAsia="仿宋_GB2312"/>
        </w:rPr>
      </w:pPr>
      <w:bookmarkStart w:id="23" w:name="_Toc531612985"/>
      <w:r>
        <w:rPr>
          <w:rFonts w:hint="eastAsia" w:ascii="仿宋_GB2312" w:eastAsia="仿宋_GB2312"/>
        </w:rPr>
        <w:t>4.4 系统</w:t>
      </w:r>
      <w:bookmarkEnd w:id="23"/>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提供登录登出、修改密码、采集数据和核查数据管理、采集图层和核查图层管理等基础功能。</w:t>
      </w:r>
      <w:bookmarkStart w:id="24" w:name="_Toc623"/>
    </w:p>
    <w:p>
      <w:pPr>
        <w:pStyle w:val="4"/>
        <w:spacing w:before="312" w:after="156"/>
        <w:rPr>
          <w:rFonts w:hint="eastAsia" w:ascii="仿宋_GB2312" w:eastAsia="仿宋_GB2312"/>
        </w:rPr>
      </w:pPr>
      <w:bookmarkStart w:id="25" w:name="_Toc531612986"/>
      <w:r>
        <w:rPr>
          <w:rFonts w:hint="eastAsia" w:ascii="仿宋_GB2312" w:eastAsia="仿宋_GB2312"/>
        </w:rPr>
        <w:t>4.5 数据库</w:t>
      </w:r>
      <w:bookmarkEnd w:id="24"/>
      <w:bookmarkEnd w:id="25"/>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系统数据库作为应用系统的基础数据平台，用于统一组织、存储和管理用户的全部工作数据。</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系统数据库架构设计符合数据中心建设总体要求，遵循《数据库设计与运行管理规范》相应要求。采用接口服务访问技术等整合业务静态与动态数据，并通过对数据的整理、加工、挖掘、分析，提取综合、有效的数据，为数据的发布提供支撑。</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系统数据库采用四层设计，主要有标准层、采集层、数据库层、服务层。在标准层采用国际标准及国家标准对输入数据标准化，采用标准编码，使进入数据库的数据格式共享，实现了数据格式标准、数据接口标准、数据传输标准、数据集成标准，通过这些标准的制定，系统就能够实现各个层面的良好交流，系统数据库整体架构的扩展性主要体现在三个方面：</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（1）分层架构保证了扩展的可能</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数据库按照标准的分层架构设计，每一块既协同工作又相对独立，如果有扩展的需要，不会出现“牵一发而动全身”的情况，保证了扩展的可能。同时，分层架构也决定了其可以将内核的程序通过接口的方式开放给外围进行应用扩展。</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（2）库表设计预留冗余空间</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数据库设计时不仅仅考虑本次项目建设所需，而是对数据的数据量、逻辑性及业务关系进行梳理而建立的可支持应用系统扩展的数据库，并预留足够的库表字段的冗余以方便今后系统拓展的需要。</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（3）服务接口支持功能扩展</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数据库的数据服务层按照统一服务接口集的模式搭建，需要进行应用扩展时，只要完成新接口服务的开发就可简单挂接到原服务集中。</w:t>
      </w:r>
    </w:p>
    <w:p>
      <w:pPr>
        <w:pStyle w:val="4"/>
        <w:spacing w:before="312" w:after="156"/>
        <w:rPr>
          <w:rFonts w:hint="eastAsia" w:ascii="仿宋_GB2312" w:eastAsia="仿宋_GB2312"/>
        </w:rPr>
      </w:pPr>
      <w:bookmarkStart w:id="26" w:name="_Toc14181"/>
      <w:bookmarkStart w:id="27" w:name="_Toc528738580"/>
      <w:bookmarkStart w:id="28" w:name="_Toc531612987"/>
      <w:r>
        <w:rPr>
          <w:rFonts w:hint="eastAsia" w:ascii="仿宋_GB2312" w:eastAsia="仿宋_GB2312"/>
        </w:rPr>
        <w:t>4.6 数据库物理设计</w:t>
      </w:r>
      <w:bookmarkEnd w:id="26"/>
      <w:bookmarkEnd w:id="27"/>
      <w:bookmarkEnd w:id="28"/>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数据库最终是要存储在物理设备上的。为一个给定的逻辑数据模型选取一个最适合应用环境的物理结构（存储结构与存取方法）的过程，就是数据库的物理设计。物理结构依赖于给定的GreenDao和和硬件系统，因此设计人员必须充分了解所用GreenDao的内部特征，特别是存储结构和存取方法；充分了解应用环境，特别是应用的处理频率和响应时间要求；以及充分了解外存设备的特性。</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（1）数据库的物理结构</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由于本项目数据库涉及的内容广，所需的数据量大，条目多，而且各业务功能模块所需的数据内容差别较大，因此，为满足各系统功能模块对所需数据的要求，及时对数据进行有效地存储、组织管理和快速传递，在数据库整体设计时，采取了分区、分块、分类、分项的方式，针对所需数据的不同用途，建立了完整性数据库及有关数据文件。</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本项目要构建一体化数据库，用以支持系统平台建设和经营管理中的决策制定，在此可以利用数据抽取按照一定的规则从上述五者数据库中抽取有用数据再利用数据转换对数据重新格式化和计算、关键数据的重新构建和数据总结、数据定位，以组成数据仓库，更好地为平台服务。如若以后软件进行全面升级，肯定带来数据库的全面升级，导致原有数据架构的不合理，这时也可以应用数据转换对数据库、数据结构进行更换，以保证平台正确、安全、长久、有效地运行。</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（2）数据的存储结构</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数据的存储结构是指数据的</w:t>
      </w:r>
      <w:r>
        <w:fldChar w:fldCharType="begin"/>
      </w:r>
      <w:r>
        <w:instrText xml:space="preserve"> HYPERLINK "http://baike.baidu.com/view/540423.htm" \t "_blank" </w:instrText>
      </w:r>
      <w:r>
        <w:fldChar w:fldCharType="separate"/>
      </w:r>
      <w:r>
        <w:rPr>
          <w:rFonts w:hint="eastAsia" w:ascii="仿宋_GB2312" w:hAnsi="Times New Roman" w:eastAsia="仿宋_GB2312" w:cs="Times New Roman"/>
          <w:sz w:val="30"/>
          <w:szCs w:val="30"/>
        </w:rPr>
        <w:t>逻辑结构</w:t>
      </w:r>
      <w:r>
        <w:rPr>
          <w:rFonts w:hint="eastAsia" w:ascii="仿宋_GB2312" w:hAnsi="Times New Roman" w:eastAsia="仿宋_GB2312" w:cs="Times New Roman"/>
          <w:sz w:val="30"/>
          <w:szCs w:val="30"/>
        </w:rPr>
        <w:fldChar w:fldCharType="end"/>
      </w:r>
      <w:r>
        <w:rPr>
          <w:rFonts w:hint="eastAsia" w:ascii="仿宋_GB2312" w:hAnsi="Times New Roman" w:eastAsia="仿宋_GB2312" w:cs="Times New Roman"/>
          <w:sz w:val="30"/>
          <w:szCs w:val="30"/>
        </w:rPr>
        <w:t>在计算机中的表示，表示的是数据元素之间的关系，包括</w:t>
      </w:r>
      <w:r>
        <w:fldChar w:fldCharType="begin"/>
      </w:r>
      <w:r>
        <w:instrText xml:space="preserve"> HYPERLINK "http://baike.baidu.com/view/3585963.htm" \t "_blank" </w:instrText>
      </w:r>
      <w:r>
        <w:fldChar w:fldCharType="separate"/>
      </w:r>
      <w:r>
        <w:rPr>
          <w:rFonts w:hint="eastAsia" w:ascii="仿宋_GB2312" w:hAnsi="Times New Roman" w:eastAsia="仿宋_GB2312" w:cs="Times New Roman"/>
          <w:sz w:val="30"/>
          <w:szCs w:val="30"/>
        </w:rPr>
        <w:t>顺序存储结构</w:t>
      </w:r>
      <w:r>
        <w:rPr>
          <w:rFonts w:hint="eastAsia" w:ascii="仿宋_GB2312" w:hAnsi="Times New Roman" w:eastAsia="仿宋_GB2312" w:cs="Times New Roman"/>
          <w:sz w:val="30"/>
          <w:szCs w:val="30"/>
        </w:rPr>
        <w:fldChar w:fldCharType="end"/>
      </w:r>
      <w:r>
        <w:rPr>
          <w:rFonts w:hint="eastAsia" w:ascii="仿宋_GB2312" w:hAnsi="Times New Roman" w:eastAsia="仿宋_GB2312" w:cs="Times New Roman"/>
          <w:sz w:val="30"/>
          <w:szCs w:val="30"/>
        </w:rPr>
        <w:t>和</w:t>
      </w:r>
      <w:r>
        <w:fldChar w:fldCharType="begin"/>
      </w:r>
      <w:r>
        <w:instrText xml:space="preserve"> HYPERLINK "http://baike.baidu.com/view/4498366.htm" \t "_blank" </w:instrText>
      </w:r>
      <w:r>
        <w:fldChar w:fldCharType="separate"/>
      </w:r>
      <w:r>
        <w:rPr>
          <w:rFonts w:hint="eastAsia" w:ascii="仿宋_GB2312" w:hAnsi="Times New Roman" w:eastAsia="仿宋_GB2312" w:cs="Times New Roman"/>
          <w:sz w:val="30"/>
          <w:szCs w:val="30"/>
        </w:rPr>
        <w:t>链式存储结构</w:t>
      </w:r>
      <w:r>
        <w:rPr>
          <w:rFonts w:hint="eastAsia" w:ascii="仿宋_GB2312" w:hAnsi="Times New Roman" w:eastAsia="仿宋_GB2312" w:cs="Times New Roman"/>
          <w:sz w:val="30"/>
          <w:szCs w:val="30"/>
        </w:rPr>
        <w:fldChar w:fldCharType="end"/>
      </w:r>
      <w:r>
        <w:rPr>
          <w:rFonts w:hint="eastAsia" w:ascii="仿宋_GB2312" w:hAnsi="Times New Roman" w:eastAsia="仿宋_GB2312" w:cs="Times New Roman"/>
          <w:sz w:val="30"/>
          <w:szCs w:val="30"/>
        </w:rPr>
        <w:t>。数据的存储结构不仅涉及每种记录型的记录如何存储，而且要使数据的存储反映各种记录型之间的联系。</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（3）数据的存取路径</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在关系数据库中，选择存取路径主要是指确定如何建立索引。例如，应把哪些域作为次码建立次索引，建立单码索引还是组合索引，建立多少个为合适，是否建立聚集索引等。</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（4）数据的存放位置</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为了提高系统性能，数据应该根据应用情况将易变部分与稳定部分、经常存取部分和存取频率较低部分分开存放。</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例如，数据库数据备份、日志文件备份等由于只在故障恢复时才使用，而且数据量很大，可以考虑存放在磁带上。目前许多计算机都有多个磁盘，因此进行物理设计时可以考虑将表和索引分别放在不同的磁盘上，在查询时，由于两个磁盘驱动器分别在工作，因而可以保证物理读写速度比较快。也可以将比较大的表分别放在两个磁盘上，以加快存取速度，这在多用户环境下特别有效。此外还可以将日志文件与数据库对象（表、索引等）放在不同的磁盘以改进系统的性能。</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（5）系统配置</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本成果采用</w:t>
      </w:r>
      <w:r>
        <w:rPr>
          <w:rFonts w:ascii="仿宋_GB2312" w:hAnsi="Times New Roman" w:eastAsia="仿宋_GB2312" w:cs="Times New Roman"/>
          <w:sz w:val="30"/>
          <w:szCs w:val="30"/>
        </w:rPr>
        <w:t>了</w:t>
      </w:r>
      <w:r>
        <w:rPr>
          <w:rFonts w:hint="eastAsia" w:ascii="仿宋_GB2312" w:hAnsi="Times New Roman" w:eastAsia="仿宋_GB2312" w:cs="Times New Roman"/>
          <w:sz w:val="30"/>
          <w:szCs w:val="30"/>
        </w:rPr>
        <w:t>GreenDao产品提供的存储分配参数，供设计人员和DBA对数据库进行物理优化。初始情况下，系统都为这些变量赋予了合理的缺省值。但是这些值不一定适合每一种应用环境，在进行物理设计时，需要重新对这些变量赋值以改善系统的性能。</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通常情况下，这些配置变量包括：同时使用数据库的用户数，同时打开的数据库对象数，使用的缓冲区长度、个数，时间片大小、数据库的大小，装填因子，锁的数目等等，这些参数值影响存取时间和存储空间的分配，在物理设计时就要根据应用环境确定这些参数值，以使系统性能最优。</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在物理设计时对系统配置变量的调整只是初步的，在系统运行时还要根据系统实际运行情况做进一步的调整，以期切实改进系统性能。</w:t>
      </w:r>
    </w:p>
    <w:p>
      <w:pPr>
        <w:pStyle w:val="3"/>
        <w:rPr>
          <w:rFonts w:hint="eastAsia" w:ascii="仿宋_GB2312" w:eastAsia="仿宋_GB2312"/>
        </w:rPr>
      </w:pPr>
      <w:bookmarkStart w:id="29" w:name="_Toc531612988"/>
      <w:r>
        <w:rPr>
          <w:rFonts w:hint="eastAsia" w:ascii="仿宋_GB2312" w:eastAsia="仿宋_GB2312"/>
        </w:rPr>
        <w:t>5 保密处理</w:t>
      </w:r>
      <w:bookmarkEnd w:id="29"/>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为了防止非授权用户的操作和授权用户的越权使用，系统应进行各种级别的权限控制，并具备身份验证功能，自动记录用户访问的情况和数据操作过程，建立系统登录和数据操作日志，以备日后查询。</w:t>
      </w:r>
    </w:p>
    <w:p>
      <w:pPr>
        <w:spacing w:line="360" w:lineRule="auto"/>
        <w:ind w:firstLine="600" w:firstLineChars="200"/>
        <w:rPr>
          <w:rFonts w:ascii="仿宋_GB2312" w:hAnsi="Times New Roman" w:eastAsia="仿宋_GB2312" w:cs="Times New Roman"/>
          <w:sz w:val="30"/>
          <w:szCs w:val="30"/>
        </w:rPr>
      </w:pPr>
    </w:p>
    <w:p>
      <w:pPr>
        <w:spacing w:line="360" w:lineRule="auto"/>
        <w:ind w:firstLine="600" w:firstLineChars="200"/>
        <w:rPr>
          <w:rFonts w:ascii="仿宋_GB2312" w:hAnsi="Times New Roman" w:eastAsia="仿宋_GB2312" w:cs="Times New Roman"/>
          <w:sz w:val="30"/>
          <w:szCs w:val="30"/>
        </w:rPr>
      </w:pPr>
    </w:p>
    <w:p>
      <w:pPr>
        <w:spacing w:line="360" w:lineRule="auto"/>
        <w:ind w:firstLine="600" w:firstLineChars="200"/>
        <w:rPr>
          <w:rFonts w:ascii="仿宋_GB2312" w:hAnsi="Times New Roman" w:eastAsia="仿宋_GB2312" w:cs="Times New Roman"/>
          <w:sz w:val="30"/>
          <w:szCs w:val="30"/>
        </w:rPr>
      </w:pPr>
    </w:p>
    <w:p>
      <w:pPr>
        <w:spacing w:line="360" w:lineRule="auto"/>
        <w:ind w:firstLine="600" w:firstLineChars="200"/>
        <w:rPr>
          <w:rFonts w:ascii="仿宋_GB2312" w:hAnsi="Times New Roman" w:eastAsia="仿宋_GB2312" w:cs="Times New Roman"/>
          <w:sz w:val="30"/>
          <w:szCs w:val="30"/>
        </w:rPr>
      </w:pPr>
    </w:p>
    <w:p>
      <w:pPr>
        <w:spacing w:line="360" w:lineRule="auto"/>
        <w:ind w:firstLine="600" w:firstLineChars="200"/>
        <w:rPr>
          <w:rFonts w:ascii="仿宋_GB2312" w:hAnsi="Times New Roman" w:eastAsia="仿宋_GB2312" w:cs="Times New Roman"/>
          <w:sz w:val="30"/>
          <w:szCs w:val="30"/>
        </w:rPr>
      </w:pPr>
    </w:p>
    <w:p>
      <w:pPr>
        <w:spacing w:line="360" w:lineRule="auto"/>
        <w:ind w:firstLine="600" w:firstLineChars="200"/>
        <w:rPr>
          <w:rFonts w:hint="eastAsia" w:ascii="仿宋_GB2312" w:hAnsi="Times New Roman" w:eastAsia="仿宋_GB2312" w:cs="Times New Roman"/>
          <w:sz w:val="30"/>
          <w:szCs w:val="30"/>
        </w:rPr>
      </w:pPr>
      <w:r>
        <w:rPr>
          <w:rFonts w:hint="eastAsia" w:ascii="仿宋_GB2312" w:hAnsi="Times New Roman" w:eastAsia="仿宋_GB2312" w:cs="Times New Roman"/>
          <w:sz w:val="30"/>
          <w:szCs w:val="30"/>
        </w:rPr>
        <w:t>表2 保密</w:t>
      </w:r>
      <w:r>
        <w:rPr>
          <w:rFonts w:ascii="仿宋_GB2312" w:hAnsi="Times New Roman" w:eastAsia="仿宋_GB2312" w:cs="Times New Roman"/>
          <w:sz w:val="30"/>
          <w:szCs w:val="30"/>
        </w:rPr>
        <w:t>措施</w:t>
      </w:r>
    </w:p>
    <w:tbl>
      <w:tblPr>
        <w:tblStyle w:val="19"/>
        <w:tblW w:w="847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28" w:type="dxa"/>
          <w:left w:w="85" w:type="dxa"/>
          <w:bottom w:w="28" w:type="dxa"/>
          <w:right w:w="85" w:type="dxa"/>
        </w:tblCellMar>
      </w:tblPr>
      <w:tblGrid>
        <w:gridCol w:w="988"/>
        <w:gridCol w:w="1701"/>
        <w:gridCol w:w="57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blHeader/>
          <w:jc w:val="center"/>
        </w:trPr>
        <w:tc>
          <w:tcPr>
            <w:tcW w:w="988" w:type="dxa"/>
            <w:shd w:val="clear" w:color="auto" w:fill="A5A5A5" w:themeFill="background1" w:themeFillShade="A6"/>
            <w:vAlign w:val="center"/>
          </w:tcPr>
          <w:p>
            <w:pPr>
              <w:rPr>
                <w:rFonts w:ascii="仿宋_GB2312" w:eastAsia="仿宋_GB2312" w:cs="Times New Roman"/>
                <w:b/>
                <w:sz w:val="30"/>
                <w:szCs w:val="30"/>
              </w:rPr>
            </w:pPr>
            <w:r>
              <w:rPr>
                <w:rFonts w:hint="eastAsia" w:ascii="仿宋_GB2312" w:eastAsia="仿宋_GB2312" w:cs="Times New Roman"/>
                <w:b/>
                <w:sz w:val="30"/>
                <w:szCs w:val="30"/>
              </w:rPr>
              <w:t>序号</w:t>
            </w:r>
          </w:p>
        </w:tc>
        <w:tc>
          <w:tcPr>
            <w:tcW w:w="1701" w:type="dxa"/>
            <w:shd w:val="clear" w:color="auto" w:fill="A5A5A5" w:themeFill="background1" w:themeFillShade="A6"/>
            <w:vAlign w:val="center"/>
          </w:tcPr>
          <w:p>
            <w:pPr>
              <w:rPr>
                <w:rFonts w:ascii="仿宋_GB2312" w:eastAsia="仿宋_GB2312" w:cs="Times New Roman"/>
                <w:b/>
                <w:sz w:val="30"/>
                <w:szCs w:val="30"/>
              </w:rPr>
            </w:pPr>
            <w:r>
              <w:rPr>
                <w:rFonts w:hint="eastAsia" w:ascii="仿宋_GB2312" w:eastAsia="仿宋_GB2312" w:cs="Times New Roman"/>
                <w:b/>
                <w:sz w:val="30"/>
                <w:szCs w:val="30"/>
              </w:rPr>
              <w:t>安全性需求</w:t>
            </w:r>
          </w:p>
        </w:tc>
        <w:tc>
          <w:tcPr>
            <w:tcW w:w="5787" w:type="dxa"/>
            <w:shd w:val="clear" w:color="auto" w:fill="A5A5A5" w:themeFill="background1" w:themeFillShade="A6"/>
            <w:vAlign w:val="center"/>
          </w:tcPr>
          <w:p>
            <w:pPr>
              <w:rPr>
                <w:rFonts w:ascii="仿宋_GB2312" w:eastAsia="仿宋_GB2312" w:cs="Times New Roman"/>
                <w:b/>
                <w:sz w:val="30"/>
                <w:szCs w:val="30"/>
              </w:rPr>
            </w:pPr>
            <w:r>
              <w:rPr>
                <w:rFonts w:hint="eastAsia" w:ascii="仿宋_GB2312" w:eastAsia="仿宋_GB2312" w:cs="Times New Roman"/>
                <w:b/>
                <w:sz w:val="30"/>
                <w:szCs w:val="30"/>
              </w:rPr>
              <w:t>采取的防护措施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28" w:type="dxa"/>
            <w:left w:w="85" w:type="dxa"/>
            <w:bottom w:w="28" w:type="dxa"/>
            <w:right w:w="85" w:type="dxa"/>
          </w:tblCellMar>
        </w:tblPrEx>
        <w:trPr>
          <w:jc w:val="center"/>
        </w:trPr>
        <w:tc>
          <w:tcPr>
            <w:tcW w:w="988" w:type="dxa"/>
            <w:vAlign w:val="center"/>
          </w:tcPr>
          <w:p>
            <w:pPr>
              <w:jc w:val="center"/>
              <w:rPr>
                <w:rFonts w:ascii="仿宋_GB2312" w:hAnsi="Times New Roman" w:eastAsia="仿宋_GB2312" w:cs="Times New Roman"/>
                <w:sz w:val="30"/>
                <w:szCs w:val="30"/>
              </w:rPr>
            </w:pPr>
            <w:r>
              <w:rPr>
                <w:rFonts w:hint="eastAsia" w:ascii="仿宋_GB2312" w:hAnsi="Times New Roman" w:eastAsia="仿宋_GB2312" w:cs="Times New Roman"/>
                <w:sz w:val="30"/>
                <w:szCs w:val="30"/>
              </w:rPr>
              <w:t>1</w:t>
            </w:r>
          </w:p>
        </w:tc>
        <w:tc>
          <w:tcPr>
            <w:tcW w:w="1701" w:type="dxa"/>
            <w:vAlign w:val="center"/>
          </w:tcPr>
          <w:p>
            <w:pPr>
              <w:jc w:val="left"/>
              <w:rPr>
                <w:rFonts w:ascii="仿宋_GB2312" w:eastAsia="仿宋_GB2312" w:cs="Times New Roman"/>
                <w:sz w:val="30"/>
                <w:szCs w:val="30"/>
              </w:rPr>
            </w:pPr>
            <w:r>
              <w:rPr>
                <w:rFonts w:hint="eastAsia" w:ascii="仿宋_GB2312" w:eastAsia="仿宋_GB2312" w:cs="Times New Roman"/>
                <w:sz w:val="30"/>
                <w:szCs w:val="30"/>
              </w:rPr>
              <w:t>故障隔离</w:t>
            </w:r>
          </w:p>
        </w:tc>
        <w:tc>
          <w:tcPr>
            <w:tcW w:w="5787" w:type="dxa"/>
          </w:tcPr>
          <w:p>
            <w:pPr>
              <w:pStyle w:val="30"/>
              <w:spacing w:line="400" w:lineRule="exact"/>
              <w:ind w:firstLine="561"/>
              <w:jc w:val="left"/>
              <w:rPr>
                <w:rFonts w:ascii="仿宋_GB2312" w:eastAsia="仿宋_GB2312"/>
                <w:sz w:val="28"/>
                <w:szCs w:val="28"/>
              </w:rPr>
            </w:pPr>
            <w:r>
              <w:rPr>
                <w:rFonts w:hint="eastAsia" w:ascii="仿宋_GB2312" w:eastAsia="仿宋_GB2312"/>
                <w:sz w:val="28"/>
                <w:szCs w:val="28"/>
              </w:rPr>
              <w:t>软件设计有完整的故障隔离、规避和恢复策略，软件不会由于自身某部分的故障而导致软件其它部分相继失效甚至崩溃（譬如，不正常的持续占用大量CPU、内存、I/O等计算机资源，导致系统的其它部分无法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28" w:type="dxa"/>
            <w:left w:w="85" w:type="dxa"/>
            <w:bottom w:w="28" w:type="dxa"/>
            <w:right w:w="85" w:type="dxa"/>
          </w:tblCellMar>
        </w:tblPrEx>
        <w:trPr>
          <w:jc w:val="center"/>
        </w:trPr>
        <w:tc>
          <w:tcPr>
            <w:tcW w:w="988" w:type="dxa"/>
            <w:vAlign w:val="center"/>
          </w:tcPr>
          <w:p>
            <w:pPr>
              <w:jc w:val="center"/>
              <w:rPr>
                <w:rFonts w:ascii="仿宋_GB2312" w:hAnsi="Times New Roman" w:eastAsia="仿宋_GB2312" w:cs="Times New Roman"/>
                <w:sz w:val="30"/>
                <w:szCs w:val="30"/>
              </w:rPr>
            </w:pPr>
            <w:r>
              <w:rPr>
                <w:rFonts w:hint="eastAsia" w:ascii="仿宋_GB2312" w:hAnsi="Times New Roman" w:eastAsia="仿宋_GB2312" w:cs="Times New Roman"/>
                <w:sz w:val="30"/>
                <w:szCs w:val="30"/>
              </w:rPr>
              <w:t>2</w:t>
            </w:r>
          </w:p>
        </w:tc>
        <w:tc>
          <w:tcPr>
            <w:tcW w:w="1701" w:type="dxa"/>
            <w:vAlign w:val="center"/>
          </w:tcPr>
          <w:p>
            <w:pPr>
              <w:jc w:val="left"/>
              <w:rPr>
                <w:rFonts w:ascii="仿宋_GB2312" w:eastAsia="仿宋_GB2312" w:cs="Times New Roman"/>
                <w:sz w:val="30"/>
                <w:szCs w:val="30"/>
              </w:rPr>
            </w:pPr>
            <w:r>
              <w:rPr>
                <w:rFonts w:hint="eastAsia" w:ascii="仿宋_GB2312" w:eastAsia="仿宋_GB2312" w:cs="Times New Roman"/>
                <w:sz w:val="30"/>
                <w:szCs w:val="30"/>
              </w:rPr>
              <w:t>权限控制</w:t>
            </w:r>
          </w:p>
        </w:tc>
        <w:tc>
          <w:tcPr>
            <w:tcW w:w="5787" w:type="dxa"/>
          </w:tcPr>
          <w:p>
            <w:pPr>
              <w:pStyle w:val="30"/>
              <w:spacing w:line="400" w:lineRule="exact"/>
              <w:ind w:firstLine="561"/>
              <w:jc w:val="left"/>
              <w:rPr>
                <w:rFonts w:ascii="仿宋_GB2312" w:eastAsia="仿宋_GB2312"/>
                <w:sz w:val="28"/>
                <w:szCs w:val="28"/>
              </w:rPr>
            </w:pPr>
            <w:r>
              <w:rPr>
                <w:rFonts w:hint="eastAsia" w:ascii="仿宋_GB2312" w:eastAsia="仿宋_GB2312"/>
                <w:sz w:val="28"/>
                <w:szCs w:val="28"/>
              </w:rPr>
              <w:t>严格身份验证，实行功能权限控制，防止外界或内部用户的非法或恶意访问和越权使用，甚至控制系统操作权力。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28" w:type="dxa"/>
            <w:left w:w="85" w:type="dxa"/>
            <w:bottom w:w="28" w:type="dxa"/>
            <w:right w:w="85" w:type="dxa"/>
          </w:tblCellMar>
        </w:tblPrEx>
        <w:trPr>
          <w:jc w:val="center"/>
        </w:trPr>
        <w:tc>
          <w:tcPr>
            <w:tcW w:w="988" w:type="dxa"/>
            <w:vAlign w:val="center"/>
          </w:tcPr>
          <w:p>
            <w:pPr>
              <w:jc w:val="center"/>
              <w:rPr>
                <w:rFonts w:ascii="仿宋_GB2312" w:hAnsi="Times New Roman" w:eastAsia="仿宋_GB2312" w:cs="Times New Roman"/>
                <w:sz w:val="30"/>
                <w:szCs w:val="30"/>
              </w:rPr>
            </w:pPr>
            <w:r>
              <w:rPr>
                <w:rFonts w:hint="eastAsia" w:ascii="仿宋_GB2312" w:hAnsi="Times New Roman" w:eastAsia="仿宋_GB2312" w:cs="Times New Roman"/>
                <w:sz w:val="30"/>
                <w:szCs w:val="30"/>
              </w:rPr>
              <w:t>3</w:t>
            </w:r>
          </w:p>
        </w:tc>
        <w:tc>
          <w:tcPr>
            <w:tcW w:w="1701" w:type="dxa"/>
            <w:vAlign w:val="center"/>
          </w:tcPr>
          <w:p>
            <w:pPr>
              <w:jc w:val="left"/>
              <w:rPr>
                <w:rFonts w:ascii="仿宋_GB2312" w:eastAsia="仿宋_GB2312" w:cs="Times New Roman"/>
                <w:sz w:val="30"/>
                <w:szCs w:val="30"/>
              </w:rPr>
            </w:pPr>
            <w:r>
              <w:rPr>
                <w:rFonts w:hint="eastAsia" w:ascii="仿宋_GB2312" w:eastAsia="仿宋_GB2312" w:cs="Times New Roman"/>
                <w:sz w:val="30"/>
                <w:szCs w:val="30"/>
              </w:rPr>
              <w:t>操作控制</w:t>
            </w:r>
          </w:p>
        </w:tc>
        <w:tc>
          <w:tcPr>
            <w:tcW w:w="5787" w:type="dxa"/>
          </w:tcPr>
          <w:p>
            <w:pPr>
              <w:pStyle w:val="30"/>
              <w:spacing w:line="400" w:lineRule="exact"/>
              <w:ind w:firstLine="561"/>
              <w:jc w:val="left"/>
              <w:rPr>
                <w:rFonts w:ascii="仿宋_GB2312" w:eastAsia="仿宋_GB2312"/>
                <w:sz w:val="28"/>
                <w:szCs w:val="28"/>
              </w:rPr>
            </w:pPr>
            <w:r>
              <w:rPr>
                <w:rFonts w:hint="eastAsia" w:ascii="仿宋_GB2312" w:eastAsia="仿宋_GB2312"/>
                <w:sz w:val="28"/>
                <w:szCs w:val="28"/>
              </w:rPr>
              <w:t>采用输入信息合法性检查、误操作防护、信息删除警示等措施，避免修改软件运行参数导致软件无法运行。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28" w:type="dxa"/>
            <w:left w:w="85" w:type="dxa"/>
            <w:bottom w:w="28" w:type="dxa"/>
            <w:right w:w="85" w:type="dxa"/>
          </w:tblCellMar>
        </w:tblPrEx>
        <w:trPr>
          <w:jc w:val="center"/>
        </w:trPr>
        <w:tc>
          <w:tcPr>
            <w:tcW w:w="988" w:type="dxa"/>
            <w:vAlign w:val="center"/>
          </w:tcPr>
          <w:p>
            <w:pPr>
              <w:jc w:val="center"/>
              <w:rPr>
                <w:rFonts w:ascii="仿宋_GB2312" w:hAnsi="Times New Roman" w:eastAsia="仿宋_GB2312" w:cs="Times New Roman"/>
                <w:sz w:val="30"/>
                <w:szCs w:val="30"/>
              </w:rPr>
            </w:pPr>
            <w:r>
              <w:rPr>
                <w:rFonts w:hint="eastAsia" w:ascii="仿宋_GB2312" w:hAnsi="Times New Roman" w:eastAsia="仿宋_GB2312" w:cs="Times New Roman"/>
                <w:sz w:val="30"/>
                <w:szCs w:val="30"/>
              </w:rPr>
              <w:t>4</w:t>
            </w:r>
          </w:p>
        </w:tc>
        <w:tc>
          <w:tcPr>
            <w:tcW w:w="1701" w:type="dxa"/>
            <w:vAlign w:val="center"/>
          </w:tcPr>
          <w:p>
            <w:pPr>
              <w:jc w:val="left"/>
              <w:rPr>
                <w:rFonts w:ascii="仿宋_GB2312" w:eastAsia="仿宋_GB2312" w:cs="Times New Roman"/>
                <w:sz w:val="30"/>
                <w:szCs w:val="30"/>
              </w:rPr>
            </w:pPr>
            <w:r>
              <w:rPr>
                <w:rFonts w:hint="eastAsia" w:ascii="仿宋_GB2312" w:eastAsia="仿宋_GB2312" w:cs="Times New Roman"/>
                <w:sz w:val="30"/>
                <w:szCs w:val="30"/>
              </w:rPr>
              <w:t>记录日志</w:t>
            </w:r>
          </w:p>
        </w:tc>
        <w:tc>
          <w:tcPr>
            <w:tcW w:w="5787" w:type="dxa"/>
          </w:tcPr>
          <w:p>
            <w:pPr>
              <w:pStyle w:val="30"/>
              <w:spacing w:line="400" w:lineRule="exact"/>
              <w:ind w:firstLine="561"/>
              <w:jc w:val="left"/>
              <w:rPr>
                <w:rFonts w:ascii="仿宋_GB2312" w:eastAsia="仿宋_GB2312"/>
                <w:sz w:val="28"/>
                <w:szCs w:val="28"/>
              </w:rPr>
            </w:pPr>
            <w:r>
              <w:rPr>
                <w:rFonts w:hint="eastAsia" w:ascii="仿宋_GB2312" w:eastAsia="仿宋_GB2312"/>
                <w:sz w:val="28"/>
                <w:szCs w:val="28"/>
              </w:rPr>
              <w:t>软件设计日志记录功能，记录包括操作时间、操作数据来源以及名称、操作用户的基本信息等内容，以确保信息操作过程可查。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28" w:type="dxa"/>
            <w:left w:w="85" w:type="dxa"/>
            <w:bottom w:w="28" w:type="dxa"/>
            <w:right w:w="85" w:type="dxa"/>
          </w:tblCellMar>
        </w:tblPrEx>
        <w:trPr>
          <w:jc w:val="center"/>
        </w:trPr>
        <w:tc>
          <w:tcPr>
            <w:tcW w:w="988" w:type="dxa"/>
            <w:vAlign w:val="center"/>
          </w:tcPr>
          <w:p>
            <w:pPr>
              <w:jc w:val="center"/>
              <w:rPr>
                <w:rFonts w:ascii="仿宋_GB2312" w:hAnsi="Times New Roman" w:eastAsia="仿宋_GB2312" w:cs="Times New Roman"/>
                <w:sz w:val="30"/>
                <w:szCs w:val="30"/>
              </w:rPr>
            </w:pPr>
            <w:r>
              <w:rPr>
                <w:rFonts w:hint="eastAsia" w:ascii="仿宋_GB2312" w:hAnsi="Times New Roman" w:eastAsia="仿宋_GB2312" w:cs="Times New Roman"/>
                <w:sz w:val="30"/>
                <w:szCs w:val="30"/>
              </w:rPr>
              <w:t>5</w:t>
            </w:r>
          </w:p>
        </w:tc>
        <w:tc>
          <w:tcPr>
            <w:tcW w:w="1701" w:type="dxa"/>
            <w:vAlign w:val="center"/>
          </w:tcPr>
          <w:p>
            <w:pPr>
              <w:pStyle w:val="30"/>
              <w:spacing w:line="400" w:lineRule="exact"/>
              <w:jc w:val="left"/>
              <w:rPr>
                <w:rFonts w:ascii="仿宋_GB2312" w:eastAsia="仿宋_GB2312"/>
                <w:sz w:val="28"/>
                <w:szCs w:val="28"/>
              </w:rPr>
            </w:pPr>
            <w:r>
              <w:rPr>
                <w:rFonts w:hint="eastAsia" w:ascii="仿宋_GB2312" w:eastAsia="仿宋_GB2312"/>
                <w:sz w:val="28"/>
                <w:szCs w:val="28"/>
              </w:rPr>
              <w:t>审计管理</w:t>
            </w:r>
          </w:p>
        </w:tc>
        <w:tc>
          <w:tcPr>
            <w:tcW w:w="5787" w:type="dxa"/>
            <w:vAlign w:val="center"/>
          </w:tcPr>
          <w:p>
            <w:pPr>
              <w:pStyle w:val="30"/>
              <w:spacing w:line="400" w:lineRule="exact"/>
              <w:ind w:firstLine="561"/>
              <w:jc w:val="left"/>
              <w:rPr>
                <w:rFonts w:ascii="仿宋_GB2312" w:eastAsia="仿宋_GB2312"/>
                <w:sz w:val="28"/>
                <w:szCs w:val="28"/>
              </w:rPr>
            </w:pPr>
            <w:r>
              <w:rPr>
                <w:rFonts w:hint="eastAsia" w:ascii="仿宋_GB2312" w:eastAsia="仿宋_GB2312"/>
                <w:sz w:val="28"/>
                <w:szCs w:val="28"/>
              </w:rPr>
              <w:t>支持在安全性要求较高的场合对系统使用人员的登录和使用系统信息进行记录和跟踪。</w:t>
            </w:r>
          </w:p>
        </w:tc>
      </w:tr>
    </w:tbl>
    <w:p>
      <w:pPr>
        <w:spacing w:line="360" w:lineRule="auto"/>
        <w:ind w:firstLine="600" w:firstLineChars="200"/>
        <w:rPr>
          <w:rFonts w:ascii="仿宋_GB2312" w:hAnsi="Times New Roman" w:eastAsia="仿宋_GB2312" w:cs="Times New Roman"/>
          <w:sz w:val="30"/>
          <w:szCs w:val="30"/>
        </w:rPr>
      </w:pPr>
    </w:p>
    <w:p>
      <w:pPr>
        <w:spacing w:line="360" w:lineRule="auto"/>
        <w:ind w:firstLine="600" w:firstLineChars="200"/>
        <w:rPr>
          <w:rFonts w:ascii="仿宋_GB2312" w:hAnsi="Times New Roman" w:eastAsia="仿宋_GB2312" w:cs="Times New Roman"/>
          <w:sz w:val="30"/>
          <w:szCs w:val="30"/>
        </w:rPr>
      </w:pPr>
    </w:p>
    <w:p>
      <w:pPr>
        <w:spacing w:line="360" w:lineRule="auto"/>
        <w:ind w:firstLine="600" w:firstLineChars="200"/>
        <w:rPr>
          <w:rFonts w:ascii="仿宋_GB2312" w:hAnsi="Times New Roman" w:eastAsia="仿宋_GB2312" w:cs="Times New Roman"/>
          <w:sz w:val="30"/>
          <w:szCs w:val="30"/>
        </w:rPr>
      </w:pPr>
    </w:p>
    <w:p>
      <w:pPr>
        <w:spacing w:line="360" w:lineRule="auto"/>
        <w:ind w:firstLine="600" w:firstLineChars="200"/>
        <w:rPr>
          <w:rFonts w:ascii="仿宋_GB2312" w:hAnsi="Times New Roman" w:eastAsia="仿宋_GB2312" w:cs="Times New Roman"/>
          <w:sz w:val="30"/>
          <w:szCs w:val="30"/>
        </w:rPr>
      </w:pPr>
    </w:p>
    <w:p>
      <w:pPr>
        <w:spacing w:line="360" w:lineRule="auto"/>
        <w:ind w:firstLine="600" w:firstLineChars="200"/>
        <w:rPr>
          <w:rFonts w:ascii="仿宋_GB2312" w:hAnsi="Times New Roman" w:eastAsia="仿宋_GB2312" w:cs="Times New Roman"/>
          <w:sz w:val="30"/>
          <w:szCs w:val="30"/>
        </w:rPr>
      </w:pPr>
    </w:p>
    <w:p>
      <w:pPr>
        <w:spacing w:line="360" w:lineRule="auto"/>
        <w:ind w:firstLine="600" w:firstLineChars="200"/>
        <w:rPr>
          <w:rFonts w:ascii="仿宋_GB2312" w:hAnsi="Times New Roman" w:eastAsia="仿宋_GB2312" w:cs="Times New Roman"/>
          <w:sz w:val="30"/>
          <w:szCs w:val="30"/>
        </w:rPr>
      </w:pPr>
    </w:p>
    <w:p>
      <w:pPr>
        <w:spacing w:line="360" w:lineRule="auto"/>
        <w:ind w:firstLine="600" w:firstLineChars="200"/>
        <w:rPr>
          <w:rFonts w:ascii="仿宋_GB2312" w:hAnsi="Times New Roman" w:eastAsia="仿宋_GB2312" w:cs="Times New Roman"/>
          <w:sz w:val="30"/>
          <w:szCs w:val="30"/>
        </w:rPr>
      </w:pPr>
    </w:p>
    <w:p>
      <w:pPr>
        <w:spacing w:line="360" w:lineRule="auto"/>
        <w:ind w:firstLine="600" w:firstLineChars="200"/>
        <w:rPr>
          <w:rFonts w:ascii="仿宋_GB2312" w:hAnsi="Times New Roman" w:eastAsia="仿宋_GB2312" w:cs="Times New Roman"/>
          <w:sz w:val="30"/>
          <w:szCs w:val="30"/>
        </w:rPr>
      </w:pPr>
    </w:p>
    <w:p>
      <w:pPr>
        <w:spacing w:line="360" w:lineRule="auto"/>
        <w:ind w:firstLine="600" w:firstLineChars="200"/>
        <w:rPr>
          <w:rFonts w:hint="eastAsia" w:ascii="仿宋_GB2312" w:hAnsi="Times New Roman" w:eastAsia="仿宋_GB2312" w:cs="Times New Roman"/>
          <w:sz w:val="30"/>
          <w:szCs w:val="30"/>
        </w:rPr>
      </w:pPr>
    </w:p>
    <w:p>
      <w:pPr>
        <w:keepNext/>
        <w:keepLines/>
        <w:numPr>
          <w:ilvl w:val="2"/>
          <w:numId w:val="2"/>
        </w:numPr>
        <w:spacing w:before="280" w:after="290" w:line="376" w:lineRule="auto"/>
        <w:outlineLvl w:val="3"/>
        <w:rPr>
          <w:rFonts w:ascii="仿宋_GB2312" w:eastAsia="仿宋_GB2312" w:hAnsiTheme="majorHAnsi" w:cstheme="majorBidi"/>
          <w:b/>
          <w:bCs/>
          <w:vanish/>
          <w:sz w:val="30"/>
          <w:szCs w:val="30"/>
        </w:rPr>
      </w:pPr>
      <w:bookmarkStart w:id="30" w:name="_Toc18407"/>
    </w:p>
    <w:bookmarkEnd w:id="30"/>
    <w:p>
      <w:pPr>
        <w:ind w:left="420"/>
        <w:rPr>
          <w:rFonts w:ascii="仿宋_GB2312" w:eastAsia="仿宋_GB2312"/>
          <w:b/>
          <w:sz w:val="30"/>
          <w:szCs w:val="30"/>
        </w:rPr>
      </w:pPr>
      <w:bookmarkStart w:id="31" w:name="_Toc10048"/>
      <w:bookmarkStart w:id="32" w:name="_Toc528738548"/>
      <w:r>
        <w:rPr>
          <w:rFonts w:hint="eastAsia" w:ascii="仿宋_GB2312" w:eastAsia="仿宋_GB2312"/>
          <w:b/>
          <w:sz w:val="30"/>
          <w:szCs w:val="30"/>
        </w:rPr>
        <w:t>1、硬件支撑环境</w:t>
      </w:r>
      <w:bookmarkEnd w:id="31"/>
      <w:bookmarkEnd w:id="32"/>
    </w:p>
    <w:p>
      <w:pPr>
        <w:keepNext/>
        <w:jc w:val="center"/>
        <w:rPr>
          <w:rFonts w:ascii="仿宋_GB2312" w:hAnsi="Times New Roman" w:eastAsia="仿宋_GB2312"/>
          <w:sz w:val="30"/>
          <w:szCs w:val="30"/>
        </w:rPr>
      </w:pPr>
      <w:r>
        <w:rPr>
          <w:rFonts w:hint="eastAsia" w:ascii="仿宋_GB2312" w:hAnsi="Times New Roman" w:eastAsia="仿宋_GB2312"/>
          <w:sz w:val="30"/>
          <w:szCs w:val="30"/>
        </w:rPr>
        <w:t xml:space="preserve">表 </w:t>
      </w:r>
      <w:r>
        <w:rPr>
          <w:rFonts w:hint="eastAsia" w:ascii="仿宋_GB2312" w:hAnsi="Times New Roman" w:eastAsia="仿宋_GB2312"/>
          <w:sz w:val="30"/>
          <w:szCs w:val="30"/>
        </w:rPr>
        <w:fldChar w:fldCharType="begin"/>
      </w:r>
      <w:r>
        <w:rPr>
          <w:rFonts w:hint="eastAsia" w:ascii="仿宋_GB2312" w:hAnsi="Times New Roman" w:eastAsia="仿宋_GB2312"/>
          <w:sz w:val="30"/>
          <w:szCs w:val="30"/>
        </w:rPr>
        <w:instrText xml:space="preserve"> SEQ 表 \* ARABIC </w:instrText>
      </w:r>
      <w:r>
        <w:rPr>
          <w:rFonts w:hint="eastAsia" w:ascii="仿宋_GB2312" w:hAnsi="Times New Roman" w:eastAsia="仿宋_GB2312"/>
          <w:sz w:val="30"/>
          <w:szCs w:val="30"/>
        </w:rPr>
        <w:fldChar w:fldCharType="separate"/>
      </w:r>
      <w:r>
        <w:rPr>
          <w:rFonts w:hint="eastAsia" w:ascii="仿宋_GB2312" w:hAnsi="Times New Roman" w:eastAsia="仿宋_GB2312"/>
          <w:sz w:val="30"/>
          <w:szCs w:val="30"/>
        </w:rPr>
        <w:t>3</w:t>
      </w:r>
      <w:r>
        <w:rPr>
          <w:rFonts w:hint="eastAsia" w:ascii="仿宋_GB2312" w:hAnsi="Times New Roman" w:eastAsia="仿宋_GB2312"/>
          <w:sz w:val="30"/>
          <w:szCs w:val="30"/>
        </w:rPr>
        <w:fldChar w:fldCharType="end"/>
      </w:r>
      <w:r>
        <w:rPr>
          <w:rFonts w:hint="eastAsia" w:ascii="仿宋_GB2312" w:hAnsi="Times New Roman" w:eastAsia="仿宋_GB2312"/>
          <w:sz w:val="30"/>
          <w:szCs w:val="30"/>
        </w:rPr>
        <w:t xml:space="preserve"> 硬件支撑环境</w:t>
      </w:r>
    </w:p>
    <w:tbl>
      <w:tblPr>
        <w:tblStyle w:val="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7"/>
        <w:gridCol w:w="1710"/>
        <w:gridCol w:w="63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37" w:type="dxa"/>
            <w:shd w:val="clear" w:color="auto" w:fill="A5A5A5" w:themeFill="background1" w:themeFillShade="A6"/>
          </w:tcPr>
          <w:p>
            <w:pPr>
              <w:spacing w:line="360" w:lineRule="auto"/>
              <w:rPr>
                <w:rFonts w:ascii="仿宋_GB2312" w:hAnsi="Times New Roman" w:eastAsia="仿宋_GB2312" w:cs="Times New Roman"/>
                <w:b/>
                <w:bCs/>
                <w:sz w:val="30"/>
                <w:szCs w:val="30"/>
              </w:rPr>
            </w:pPr>
            <w:r>
              <w:rPr>
                <w:rFonts w:hint="eastAsia" w:ascii="仿宋_GB2312" w:hAnsi="Times New Roman" w:eastAsia="仿宋_GB2312" w:cs="Times New Roman"/>
                <w:b/>
                <w:bCs/>
                <w:sz w:val="30"/>
                <w:szCs w:val="30"/>
              </w:rPr>
              <w:t>序号</w:t>
            </w:r>
          </w:p>
        </w:tc>
        <w:tc>
          <w:tcPr>
            <w:tcW w:w="1710" w:type="dxa"/>
            <w:shd w:val="clear" w:color="auto" w:fill="A5A5A5" w:themeFill="background1" w:themeFillShade="A6"/>
            <w:vAlign w:val="center"/>
          </w:tcPr>
          <w:p>
            <w:pPr>
              <w:spacing w:line="360" w:lineRule="auto"/>
              <w:jc w:val="center"/>
              <w:rPr>
                <w:rFonts w:ascii="仿宋_GB2312" w:hAnsi="Times New Roman" w:eastAsia="仿宋_GB2312" w:cs="Times New Roman"/>
                <w:b/>
                <w:bCs/>
                <w:sz w:val="30"/>
                <w:szCs w:val="30"/>
              </w:rPr>
            </w:pPr>
            <w:r>
              <w:rPr>
                <w:rFonts w:hint="eastAsia" w:ascii="仿宋_GB2312" w:hAnsi="Times New Roman" w:eastAsia="仿宋_GB2312" w:cs="Times New Roman"/>
                <w:b/>
                <w:bCs/>
                <w:sz w:val="30"/>
                <w:szCs w:val="30"/>
              </w:rPr>
              <w:t>硬件名称</w:t>
            </w:r>
          </w:p>
        </w:tc>
        <w:tc>
          <w:tcPr>
            <w:tcW w:w="6379" w:type="dxa"/>
            <w:shd w:val="clear" w:color="auto" w:fill="A5A5A5" w:themeFill="background1" w:themeFillShade="A6"/>
            <w:vAlign w:val="center"/>
          </w:tcPr>
          <w:p>
            <w:pPr>
              <w:spacing w:line="360" w:lineRule="auto"/>
              <w:jc w:val="center"/>
              <w:rPr>
                <w:rFonts w:ascii="仿宋_GB2312" w:hAnsi="Times New Roman" w:eastAsia="仿宋_GB2312" w:cs="Times New Roman"/>
                <w:b/>
                <w:bCs/>
                <w:sz w:val="30"/>
                <w:szCs w:val="30"/>
              </w:rPr>
            </w:pPr>
            <w:r>
              <w:rPr>
                <w:rFonts w:hint="eastAsia" w:ascii="仿宋_GB2312" w:hAnsi="Times New Roman" w:eastAsia="仿宋_GB2312" w:cs="Times New Roman"/>
                <w:b/>
                <w:bCs/>
                <w:sz w:val="30"/>
                <w:szCs w:val="30"/>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37" w:type="dxa"/>
            <w:vAlign w:val="center"/>
          </w:tcPr>
          <w:p>
            <w:pPr>
              <w:spacing w:line="360" w:lineRule="auto"/>
              <w:jc w:val="center"/>
              <w:rPr>
                <w:rFonts w:ascii="仿宋_GB2312" w:hAnsi="Times New Roman" w:eastAsia="仿宋_GB2312" w:cs="Times New Roman"/>
                <w:sz w:val="30"/>
                <w:szCs w:val="30"/>
              </w:rPr>
            </w:pPr>
            <w:r>
              <w:rPr>
                <w:rFonts w:hint="eastAsia" w:ascii="仿宋_GB2312" w:hAnsi="Times New Roman" w:eastAsia="仿宋_GB2312" w:cs="Times New Roman"/>
                <w:sz w:val="30"/>
                <w:szCs w:val="30"/>
              </w:rPr>
              <w:t>1</w:t>
            </w:r>
          </w:p>
        </w:tc>
        <w:tc>
          <w:tcPr>
            <w:tcW w:w="1710" w:type="dxa"/>
            <w:vAlign w:val="center"/>
          </w:tcPr>
          <w:p>
            <w:pPr>
              <w:spacing w:line="360" w:lineRule="auto"/>
              <w:rPr>
                <w:rFonts w:ascii="仿宋_GB2312" w:hAnsi="Times New Roman" w:eastAsia="仿宋_GB2312" w:cs="Times New Roman"/>
                <w:sz w:val="30"/>
                <w:szCs w:val="30"/>
              </w:rPr>
            </w:pPr>
            <w:r>
              <w:rPr>
                <w:rFonts w:hint="eastAsia" w:ascii="仿宋_GB2312" w:hAnsi="Times New Roman" w:eastAsia="仿宋_GB2312" w:cs="Times New Roman"/>
                <w:sz w:val="30"/>
                <w:szCs w:val="30"/>
              </w:rPr>
              <w:t>华为平板</w:t>
            </w:r>
          </w:p>
        </w:tc>
        <w:tc>
          <w:tcPr>
            <w:tcW w:w="6379" w:type="dxa"/>
            <w:vAlign w:val="center"/>
          </w:tcPr>
          <w:p>
            <w:pPr>
              <w:widowControl/>
              <w:numPr>
                <w:ilvl w:val="0"/>
                <w:numId w:val="3"/>
              </w:numPr>
              <w:shd w:val="clear" w:color="auto" w:fill="FFFFFF"/>
              <w:spacing w:after="135"/>
              <w:ind w:left="0"/>
              <w:jc w:val="left"/>
              <w:rPr>
                <w:rFonts w:ascii="仿宋_GB2312" w:hAnsi="Helvetica" w:eastAsia="仿宋_GB2312" w:cs="宋体"/>
                <w:kern w:val="0"/>
                <w:sz w:val="30"/>
                <w:szCs w:val="30"/>
              </w:rPr>
            </w:pPr>
            <w:r>
              <w:rPr>
                <w:rFonts w:hint="eastAsia" w:ascii="仿宋_GB2312" w:hAnsi="Helvetica" w:eastAsia="仿宋_GB2312" w:cs="宋体"/>
                <w:kern w:val="0"/>
                <w:sz w:val="30"/>
                <w:szCs w:val="30"/>
              </w:rPr>
              <w:t>CPU型号海思麒麟659</w:t>
            </w:r>
          </w:p>
          <w:p>
            <w:pPr>
              <w:widowControl/>
              <w:numPr>
                <w:ilvl w:val="0"/>
                <w:numId w:val="3"/>
              </w:numPr>
              <w:shd w:val="clear" w:color="auto" w:fill="FFFFFF"/>
              <w:spacing w:after="135"/>
              <w:ind w:left="0"/>
              <w:jc w:val="left"/>
              <w:rPr>
                <w:rFonts w:ascii="仿宋_GB2312" w:hAnsi="Helvetica" w:eastAsia="仿宋_GB2312" w:cs="宋体"/>
                <w:kern w:val="0"/>
                <w:sz w:val="30"/>
                <w:szCs w:val="30"/>
              </w:rPr>
            </w:pPr>
            <w:r>
              <w:rPr>
                <w:rFonts w:hint="eastAsia" w:ascii="仿宋_GB2312" w:hAnsi="Helvetica" w:eastAsia="仿宋_GB2312" w:cs="宋体"/>
                <w:kern w:val="0"/>
                <w:sz w:val="30"/>
                <w:szCs w:val="30"/>
              </w:rPr>
              <w:t>CPU核数八核</w:t>
            </w:r>
          </w:p>
          <w:p>
            <w:pPr>
              <w:widowControl/>
              <w:numPr>
                <w:ilvl w:val="0"/>
                <w:numId w:val="3"/>
              </w:numPr>
              <w:shd w:val="clear" w:color="auto" w:fill="FFFFFF"/>
              <w:spacing w:after="135"/>
              <w:ind w:left="0"/>
              <w:jc w:val="left"/>
              <w:rPr>
                <w:rFonts w:ascii="仿宋_GB2312" w:hAnsi="Helvetica" w:eastAsia="仿宋_GB2312" w:cs="宋体"/>
                <w:kern w:val="0"/>
                <w:sz w:val="30"/>
                <w:szCs w:val="30"/>
              </w:rPr>
            </w:pPr>
            <w:r>
              <w:rPr>
                <w:rFonts w:hint="eastAsia" w:ascii="仿宋_GB2312" w:hAnsi="Helvetica" w:eastAsia="仿宋_GB2312" w:cs="宋体"/>
                <w:kern w:val="0"/>
                <w:sz w:val="30"/>
                <w:szCs w:val="30"/>
              </w:rPr>
              <w:t>屏幕尺寸10.1英寸</w:t>
            </w:r>
          </w:p>
          <w:p>
            <w:pPr>
              <w:widowControl/>
              <w:numPr>
                <w:ilvl w:val="0"/>
                <w:numId w:val="3"/>
              </w:numPr>
              <w:shd w:val="clear" w:color="auto" w:fill="FFFFFF"/>
              <w:spacing w:after="135"/>
              <w:ind w:left="0"/>
              <w:jc w:val="left"/>
              <w:rPr>
                <w:rFonts w:ascii="仿宋_GB2312" w:hAnsi="Helvetica" w:eastAsia="仿宋_GB2312" w:cs="宋体"/>
                <w:kern w:val="0"/>
                <w:sz w:val="30"/>
                <w:szCs w:val="30"/>
              </w:rPr>
            </w:pPr>
            <w:r>
              <w:rPr>
                <w:rFonts w:hint="eastAsia" w:ascii="仿宋_GB2312" w:hAnsi="Helvetica" w:eastAsia="仿宋_GB2312" w:cs="宋体"/>
                <w:kern w:val="0"/>
                <w:sz w:val="30"/>
                <w:szCs w:val="30"/>
              </w:rPr>
              <w:t>屏幕色彩1670万色</w:t>
            </w:r>
          </w:p>
          <w:p>
            <w:pPr>
              <w:widowControl/>
              <w:numPr>
                <w:ilvl w:val="0"/>
                <w:numId w:val="3"/>
              </w:numPr>
              <w:shd w:val="clear" w:color="auto" w:fill="FFFFFF"/>
              <w:spacing w:after="135"/>
              <w:ind w:left="0"/>
              <w:jc w:val="left"/>
              <w:rPr>
                <w:rFonts w:ascii="仿宋_GB2312" w:hAnsi="Helvetica" w:eastAsia="仿宋_GB2312" w:cs="宋体"/>
                <w:kern w:val="0"/>
                <w:sz w:val="30"/>
                <w:szCs w:val="30"/>
              </w:rPr>
            </w:pPr>
            <w:r>
              <w:rPr>
                <w:rFonts w:hint="eastAsia" w:ascii="仿宋_GB2312" w:hAnsi="Helvetica" w:eastAsia="仿宋_GB2312" w:cs="宋体"/>
                <w:kern w:val="0"/>
                <w:sz w:val="30"/>
                <w:szCs w:val="30"/>
              </w:rPr>
              <w:t>分辨率1920×1200 像素</w:t>
            </w:r>
          </w:p>
          <w:p>
            <w:pPr>
              <w:widowControl/>
              <w:numPr>
                <w:ilvl w:val="0"/>
                <w:numId w:val="3"/>
              </w:numPr>
              <w:shd w:val="clear" w:color="auto" w:fill="FFFFFF"/>
              <w:spacing w:after="135"/>
              <w:ind w:left="0"/>
              <w:jc w:val="left"/>
              <w:rPr>
                <w:rFonts w:ascii="仿宋_GB2312" w:hAnsi="Helvetica" w:eastAsia="仿宋_GB2312" w:cs="宋体"/>
                <w:kern w:val="0"/>
                <w:sz w:val="30"/>
                <w:szCs w:val="30"/>
              </w:rPr>
            </w:pPr>
            <w:r>
              <w:rPr>
                <w:rFonts w:hint="eastAsia" w:ascii="仿宋_GB2312" w:hAnsi="Helvetica" w:eastAsia="仿宋_GB2312" w:cs="宋体"/>
                <w:kern w:val="0"/>
                <w:sz w:val="30"/>
                <w:szCs w:val="30"/>
              </w:rPr>
              <w:t>运行内存（RAM）4GB备注：可使用的内存容量小于此值，因为平板软件占用的空间；</w:t>
            </w:r>
          </w:p>
          <w:p>
            <w:pPr>
              <w:widowControl/>
              <w:numPr>
                <w:ilvl w:val="0"/>
                <w:numId w:val="3"/>
              </w:numPr>
              <w:shd w:val="clear" w:color="auto" w:fill="FFFFFF"/>
              <w:spacing w:after="135"/>
              <w:ind w:left="0"/>
              <w:jc w:val="left"/>
              <w:rPr>
                <w:rFonts w:ascii="仿宋_GB2312" w:hAnsi="Helvetica" w:eastAsia="仿宋_GB2312" w:cs="宋体"/>
                <w:kern w:val="0"/>
                <w:sz w:val="30"/>
                <w:szCs w:val="30"/>
              </w:rPr>
            </w:pPr>
            <w:r>
              <w:rPr>
                <w:rFonts w:hint="eastAsia" w:ascii="仿宋_GB2312" w:hAnsi="Helvetica" w:eastAsia="仿宋_GB2312" w:cs="宋体"/>
                <w:kern w:val="0"/>
                <w:sz w:val="30"/>
                <w:szCs w:val="30"/>
              </w:rPr>
              <w:t>存储容量（ROM）64GB备注：可使用的内存容量小于此值，因为平板软件占用的空间；</w:t>
            </w:r>
          </w:p>
          <w:p>
            <w:pPr>
              <w:widowControl/>
              <w:numPr>
                <w:ilvl w:val="0"/>
                <w:numId w:val="3"/>
              </w:numPr>
              <w:shd w:val="clear" w:color="auto" w:fill="FFFFFF"/>
              <w:spacing w:after="135"/>
              <w:ind w:left="0"/>
              <w:jc w:val="left"/>
              <w:rPr>
                <w:rFonts w:ascii="仿宋_GB2312" w:hAnsi="Helvetica" w:eastAsia="仿宋_GB2312" w:cs="宋体"/>
                <w:kern w:val="0"/>
                <w:sz w:val="30"/>
                <w:szCs w:val="30"/>
              </w:rPr>
            </w:pPr>
            <w:r>
              <w:rPr>
                <w:rFonts w:hint="eastAsia" w:ascii="仿宋_GB2312" w:hAnsi="Helvetica" w:eastAsia="仿宋_GB2312" w:cs="宋体"/>
                <w:kern w:val="0"/>
                <w:sz w:val="30"/>
                <w:szCs w:val="30"/>
              </w:rPr>
              <w:t>扩展支持256GB（非标配）</w:t>
            </w:r>
          </w:p>
          <w:p>
            <w:pPr>
              <w:widowControl/>
              <w:numPr>
                <w:ilvl w:val="0"/>
                <w:numId w:val="3"/>
              </w:numPr>
              <w:shd w:val="clear" w:color="auto" w:fill="FFFFFF"/>
              <w:spacing w:after="135"/>
              <w:ind w:left="0"/>
              <w:jc w:val="left"/>
              <w:rPr>
                <w:rFonts w:ascii="仿宋_GB2312" w:hAnsi="Times New Roman" w:eastAsia="仿宋_GB2312" w:cs="Times New Roman"/>
                <w:sz w:val="30"/>
                <w:szCs w:val="30"/>
              </w:rPr>
            </w:pPr>
            <w:r>
              <w:rPr>
                <w:rFonts w:hint="eastAsia" w:ascii="仿宋_GB2312" w:hAnsi="Helvetica" w:eastAsia="仿宋_GB2312" w:cs="宋体"/>
                <w:kern w:val="0"/>
                <w:sz w:val="30"/>
                <w:szCs w:val="30"/>
              </w:rPr>
              <w:t>电池容量7500mAh (典型值)</w:t>
            </w:r>
          </w:p>
        </w:tc>
      </w:tr>
    </w:tbl>
    <w:p>
      <w:pPr>
        <w:ind w:left="420"/>
        <w:rPr>
          <w:rFonts w:ascii="仿宋_GB2312" w:eastAsia="仿宋_GB2312"/>
          <w:b/>
          <w:sz w:val="30"/>
          <w:szCs w:val="30"/>
        </w:rPr>
      </w:pPr>
      <w:bookmarkStart w:id="33" w:name="_Toc14365"/>
      <w:bookmarkStart w:id="34" w:name="_Toc528738549"/>
    </w:p>
    <w:p>
      <w:pPr>
        <w:ind w:left="420"/>
        <w:rPr>
          <w:rFonts w:ascii="仿宋_GB2312" w:eastAsia="仿宋_GB2312"/>
          <w:b/>
          <w:sz w:val="30"/>
          <w:szCs w:val="30"/>
        </w:rPr>
      </w:pPr>
    </w:p>
    <w:p>
      <w:pPr>
        <w:ind w:left="420"/>
        <w:rPr>
          <w:rFonts w:ascii="仿宋_GB2312" w:eastAsia="仿宋_GB2312"/>
          <w:b/>
          <w:sz w:val="30"/>
          <w:szCs w:val="30"/>
        </w:rPr>
      </w:pPr>
    </w:p>
    <w:p>
      <w:pPr>
        <w:ind w:left="420"/>
        <w:rPr>
          <w:rFonts w:hint="eastAsia" w:ascii="仿宋_GB2312" w:eastAsia="仿宋_GB2312"/>
          <w:b/>
          <w:sz w:val="30"/>
          <w:szCs w:val="30"/>
        </w:rPr>
      </w:pPr>
    </w:p>
    <w:p>
      <w:pPr>
        <w:ind w:left="420"/>
        <w:rPr>
          <w:rFonts w:ascii="仿宋_GB2312" w:eastAsia="仿宋_GB2312"/>
          <w:b/>
          <w:sz w:val="30"/>
          <w:szCs w:val="30"/>
        </w:rPr>
      </w:pPr>
    </w:p>
    <w:p>
      <w:pPr>
        <w:ind w:left="420"/>
        <w:rPr>
          <w:rFonts w:ascii="仿宋_GB2312" w:eastAsia="仿宋_GB2312"/>
          <w:b/>
          <w:sz w:val="30"/>
          <w:szCs w:val="30"/>
        </w:rPr>
      </w:pPr>
    </w:p>
    <w:p>
      <w:pPr>
        <w:ind w:left="420"/>
        <w:rPr>
          <w:rFonts w:ascii="仿宋_GB2312" w:eastAsia="仿宋_GB2312"/>
          <w:b/>
          <w:sz w:val="30"/>
          <w:szCs w:val="30"/>
        </w:rPr>
      </w:pPr>
      <w:r>
        <w:rPr>
          <w:rFonts w:ascii="仿宋_GB2312" w:eastAsia="仿宋_GB2312"/>
          <w:b/>
          <w:sz w:val="30"/>
          <w:szCs w:val="30"/>
        </w:rPr>
        <w:t>2</w:t>
      </w:r>
      <w:r>
        <w:rPr>
          <w:rFonts w:hint="eastAsia" w:ascii="仿宋_GB2312" w:eastAsia="仿宋_GB2312"/>
          <w:b/>
          <w:sz w:val="30"/>
          <w:szCs w:val="30"/>
        </w:rPr>
        <w:t>、软件支撑环境</w:t>
      </w:r>
      <w:bookmarkEnd w:id="33"/>
      <w:bookmarkEnd w:id="34"/>
    </w:p>
    <w:p>
      <w:pPr>
        <w:keepNext/>
        <w:jc w:val="center"/>
        <w:rPr>
          <w:rFonts w:ascii="仿宋_GB2312" w:hAnsi="Times New Roman" w:eastAsia="仿宋_GB2312"/>
          <w:sz w:val="30"/>
          <w:szCs w:val="30"/>
        </w:rPr>
      </w:pPr>
      <w:r>
        <w:rPr>
          <w:rFonts w:hint="eastAsia" w:ascii="仿宋_GB2312" w:hAnsi="Times New Roman" w:eastAsia="仿宋_GB2312"/>
          <w:sz w:val="30"/>
          <w:szCs w:val="30"/>
        </w:rPr>
        <w:t xml:space="preserve">表 </w:t>
      </w:r>
      <w:r>
        <w:rPr>
          <w:rFonts w:hint="eastAsia" w:ascii="仿宋_GB2312" w:hAnsi="Times New Roman" w:eastAsia="仿宋_GB2312"/>
          <w:sz w:val="30"/>
          <w:szCs w:val="30"/>
        </w:rPr>
        <w:fldChar w:fldCharType="begin"/>
      </w:r>
      <w:r>
        <w:rPr>
          <w:rFonts w:hint="eastAsia" w:ascii="仿宋_GB2312" w:hAnsi="Times New Roman" w:eastAsia="仿宋_GB2312"/>
          <w:sz w:val="30"/>
          <w:szCs w:val="30"/>
        </w:rPr>
        <w:instrText xml:space="preserve"> SEQ 表 \* ARABIC </w:instrText>
      </w:r>
      <w:r>
        <w:rPr>
          <w:rFonts w:hint="eastAsia" w:ascii="仿宋_GB2312" w:hAnsi="Times New Roman" w:eastAsia="仿宋_GB2312"/>
          <w:sz w:val="30"/>
          <w:szCs w:val="30"/>
        </w:rPr>
        <w:fldChar w:fldCharType="separate"/>
      </w:r>
      <w:r>
        <w:rPr>
          <w:rFonts w:hint="eastAsia" w:ascii="仿宋_GB2312" w:hAnsi="Times New Roman" w:eastAsia="仿宋_GB2312"/>
          <w:sz w:val="30"/>
          <w:szCs w:val="30"/>
        </w:rPr>
        <w:t>4</w:t>
      </w:r>
      <w:r>
        <w:rPr>
          <w:rFonts w:hint="eastAsia" w:ascii="仿宋_GB2312" w:hAnsi="Times New Roman" w:eastAsia="仿宋_GB2312"/>
          <w:sz w:val="30"/>
          <w:szCs w:val="30"/>
        </w:rPr>
        <w:fldChar w:fldCharType="end"/>
      </w:r>
      <w:r>
        <w:rPr>
          <w:rFonts w:hint="eastAsia" w:ascii="仿宋_GB2312" w:hAnsi="Times New Roman" w:eastAsia="仿宋_GB2312"/>
          <w:sz w:val="30"/>
          <w:szCs w:val="30"/>
        </w:rPr>
        <w:t xml:space="preserve"> 软件支撑环境</w:t>
      </w:r>
    </w:p>
    <w:tbl>
      <w:tblPr>
        <w:tblStyle w:val="19"/>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2552"/>
        <w:gridCol w:w="4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3" w:hRule="atLeast"/>
          <w:jc w:val="center"/>
        </w:trPr>
        <w:tc>
          <w:tcPr>
            <w:tcW w:w="1129" w:type="dxa"/>
            <w:shd w:val="clear" w:color="auto" w:fill="A5A5A5" w:themeFill="background1" w:themeFillShade="A6"/>
            <w:vAlign w:val="center"/>
          </w:tcPr>
          <w:p>
            <w:pPr>
              <w:spacing w:line="360" w:lineRule="auto"/>
              <w:jc w:val="center"/>
              <w:rPr>
                <w:rFonts w:ascii="仿宋_GB2312" w:hAnsi="Times New Roman" w:eastAsia="仿宋_GB2312" w:cs="Times New Roman"/>
                <w:b/>
                <w:bCs/>
                <w:sz w:val="30"/>
                <w:szCs w:val="30"/>
              </w:rPr>
            </w:pPr>
            <w:r>
              <w:rPr>
                <w:rFonts w:hint="eastAsia" w:ascii="仿宋_GB2312" w:hAnsi="Times New Roman" w:eastAsia="仿宋_GB2312" w:cs="Times New Roman"/>
                <w:b/>
                <w:bCs/>
                <w:sz w:val="30"/>
                <w:szCs w:val="30"/>
              </w:rPr>
              <w:t>序号</w:t>
            </w:r>
          </w:p>
        </w:tc>
        <w:tc>
          <w:tcPr>
            <w:tcW w:w="2552" w:type="dxa"/>
            <w:shd w:val="clear" w:color="auto" w:fill="A5A5A5" w:themeFill="background1" w:themeFillShade="A6"/>
            <w:vAlign w:val="center"/>
          </w:tcPr>
          <w:p>
            <w:pPr>
              <w:spacing w:line="360" w:lineRule="auto"/>
              <w:jc w:val="center"/>
              <w:rPr>
                <w:rFonts w:ascii="仿宋_GB2312" w:hAnsi="Times New Roman" w:eastAsia="仿宋_GB2312" w:cs="Times New Roman"/>
                <w:b/>
                <w:bCs/>
                <w:sz w:val="30"/>
                <w:szCs w:val="30"/>
              </w:rPr>
            </w:pPr>
            <w:r>
              <w:rPr>
                <w:rFonts w:hint="eastAsia" w:ascii="仿宋_GB2312" w:hAnsi="Times New Roman" w:eastAsia="仿宋_GB2312" w:cs="Times New Roman"/>
                <w:b/>
                <w:bCs/>
                <w:sz w:val="30"/>
                <w:szCs w:val="30"/>
              </w:rPr>
              <w:t>项目</w:t>
            </w:r>
          </w:p>
        </w:tc>
        <w:tc>
          <w:tcPr>
            <w:tcW w:w="4841" w:type="dxa"/>
            <w:shd w:val="clear" w:color="auto" w:fill="A5A5A5" w:themeFill="background1" w:themeFillShade="A6"/>
            <w:vAlign w:val="center"/>
          </w:tcPr>
          <w:p>
            <w:pPr>
              <w:spacing w:line="360" w:lineRule="auto"/>
              <w:jc w:val="center"/>
              <w:rPr>
                <w:rFonts w:ascii="仿宋_GB2312" w:hAnsi="Times New Roman" w:eastAsia="仿宋_GB2312" w:cs="Times New Roman"/>
                <w:b/>
                <w:bCs/>
                <w:sz w:val="30"/>
                <w:szCs w:val="30"/>
              </w:rPr>
            </w:pPr>
            <w:r>
              <w:rPr>
                <w:rFonts w:hint="eastAsia" w:ascii="仿宋_GB2312" w:hAnsi="Times New Roman" w:eastAsia="仿宋_GB2312" w:cs="Times New Roman"/>
                <w:b/>
                <w:bCs/>
                <w:sz w:val="30"/>
                <w:szCs w:val="30"/>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vAlign w:val="center"/>
          </w:tcPr>
          <w:p>
            <w:pPr>
              <w:spacing w:line="360" w:lineRule="auto"/>
              <w:jc w:val="center"/>
              <w:rPr>
                <w:rFonts w:ascii="仿宋_GB2312" w:hAnsi="Times New Roman" w:eastAsia="仿宋_GB2312" w:cs="Times New Roman"/>
                <w:sz w:val="30"/>
                <w:szCs w:val="30"/>
              </w:rPr>
            </w:pPr>
            <w:r>
              <w:rPr>
                <w:rFonts w:hint="eastAsia" w:ascii="仿宋_GB2312" w:hAnsi="Times New Roman" w:eastAsia="仿宋_GB2312" w:cs="Times New Roman"/>
                <w:sz w:val="30"/>
                <w:szCs w:val="30"/>
              </w:rPr>
              <w:t>1</w:t>
            </w:r>
          </w:p>
        </w:tc>
        <w:tc>
          <w:tcPr>
            <w:tcW w:w="2552" w:type="dxa"/>
            <w:vAlign w:val="center"/>
          </w:tcPr>
          <w:p>
            <w:pPr>
              <w:spacing w:line="360" w:lineRule="auto"/>
              <w:jc w:val="center"/>
              <w:rPr>
                <w:rFonts w:ascii="仿宋_GB2312" w:hAnsi="Times New Roman" w:eastAsia="仿宋_GB2312" w:cs="Times New Roman"/>
                <w:sz w:val="30"/>
                <w:szCs w:val="30"/>
              </w:rPr>
            </w:pPr>
            <w:r>
              <w:rPr>
                <w:rFonts w:hint="eastAsia" w:ascii="仿宋_GB2312" w:hAnsi="Times New Roman" w:eastAsia="仿宋_GB2312" w:cs="Times New Roman"/>
                <w:sz w:val="30"/>
                <w:szCs w:val="30"/>
              </w:rPr>
              <w:t>操作系统</w:t>
            </w:r>
          </w:p>
        </w:tc>
        <w:tc>
          <w:tcPr>
            <w:tcW w:w="4841" w:type="dxa"/>
            <w:vAlign w:val="center"/>
          </w:tcPr>
          <w:p>
            <w:pPr>
              <w:spacing w:line="360" w:lineRule="auto"/>
              <w:jc w:val="center"/>
              <w:rPr>
                <w:rFonts w:ascii="仿宋_GB2312" w:hAnsi="Times New Roman" w:eastAsia="仿宋_GB2312" w:cs="Times New Roman"/>
                <w:sz w:val="30"/>
                <w:szCs w:val="30"/>
              </w:rPr>
            </w:pPr>
            <w:r>
              <w:rPr>
                <w:rFonts w:hint="eastAsia" w:ascii="仿宋_GB2312" w:hAnsi="Times New Roman" w:eastAsia="仿宋_GB2312" w:cs="Times New Roman"/>
                <w:sz w:val="30"/>
                <w:szCs w:val="30"/>
              </w:rPr>
              <w:t>Android5.0+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vAlign w:val="center"/>
          </w:tcPr>
          <w:p>
            <w:pPr>
              <w:spacing w:line="360" w:lineRule="auto"/>
              <w:jc w:val="center"/>
              <w:rPr>
                <w:rFonts w:ascii="仿宋_GB2312" w:hAnsi="Times New Roman" w:eastAsia="仿宋_GB2312" w:cs="Times New Roman"/>
                <w:sz w:val="30"/>
                <w:szCs w:val="30"/>
              </w:rPr>
            </w:pPr>
            <w:r>
              <w:rPr>
                <w:rFonts w:hint="eastAsia" w:ascii="仿宋_GB2312" w:hAnsi="Times New Roman" w:eastAsia="仿宋_GB2312" w:cs="Times New Roman"/>
                <w:sz w:val="30"/>
                <w:szCs w:val="30"/>
              </w:rPr>
              <w:t>2</w:t>
            </w:r>
          </w:p>
        </w:tc>
        <w:tc>
          <w:tcPr>
            <w:tcW w:w="2552" w:type="dxa"/>
            <w:vAlign w:val="center"/>
          </w:tcPr>
          <w:p>
            <w:pPr>
              <w:spacing w:line="360" w:lineRule="auto"/>
              <w:jc w:val="center"/>
              <w:rPr>
                <w:rFonts w:ascii="仿宋_GB2312" w:hAnsi="Times New Roman" w:eastAsia="仿宋_GB2312" w:cs="Times New Roman"/>
                <w:sz w:val="30"/>
                <w:szCs w:val="30"/>
              </w:rPr>
            </w:pPr>
            <w:r>
              <w:rPr>
                <w:rFonts w:hint="eastAsia" w:ascii="仿宋_GB2312" w:hAnsi="Times New Roman" w:eastAsia="仿宋_GB2312" w:cs="Times New Roman"/>
                <w:sz w:val="30"/>
                <w:szCs w:val="30"/>
              </w:rPr>
              <w:t>编程语言</w:t>
            </w:r>
          </w:p>
        </w:tc>
        <w:tc>
          <w:tcPr>
            <w:tcW w:w="4841" w:type="dxa"/>
            <w:vAlign w:val="center"/>
          </w:tcPr>
          <w:p>
            <w:pPr>
              <w:spacing w:line="360" w:lineRule="auto"/>
              <w:jc w:val="center"/>
              <w:rPr>
                <w:rFonts w:ascii="仿宋_GB2312" w:hAnsi="Times New Roman" w:eastAsia="仿宋_GB2312" w:cs="Times New Roman"/>
                <w:sz w:val="30"/>
                <w:szCs w:val="30"/>
              </w:rPr>
            </w:pPr>
            <w:r>
              <w:rPr>
                <w:rFonts w:hint="eastAsia" w:ascii="仿宋_GB2312" w:hAnsi="Times New Roman" w:eastAsia="仿宋_GB2312" w:cs="Times New Roman"/>
                <w:sz w:val="30"/>
                <w:szCs w:val="30"/>
              </w:rPr>
              <w:t>Java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vAlign w:val="center"/>
          </w:tcPr>
          <w:p>
            <w:pPr>
              <w:spacing w:line="360" w:lineRule="auto"/>
              <w:jc w:val="center"/>
              <w:rPr>
                <w:rFonts w:ascii="仿宋_GB2312" w:hAnsi="Times New Roman" w:eastAsia="仿宋_GB2312" w:cs="Times New Roman"/>
                <w:sz w:val="30"/>
                <w:szCs w:val="30"/>
              </w:rPr>
            </w:pPr>
            <w:r>
              <w:rPr>
                <w:rFonts w:hint="eastAsia" w:ascii="仿宋_GB2312" w:hAnsi="Times New Roman" w:eastAsia="仿宋_GB2312" w:cs="Times New Roman"/>
                <w:sz w:val="30"/>
                <w:szCs w:val="30"/>
              </w:rPr>
              <w:t>3</w:t>
            </w:r>
          </w:p>
        </w:tc>
        <w:tc>
          <w:tcPr>
            <w:tcW w:w="2552" w:type="dxa"/>
            <w:vAlign w:val="center"/>
          </w:tcPr>
          <w:p>
            <w:pPr>
              <w:spacing w:line="360" w:lineRule="auto"/>
              <w:jc w:val="center"/>
              <w:rPr>
                <w:rFonts w:ascii="仿宋_GB2312" w:hAnsi="Times New Roman" w:eastAsia="仿宋_GB2312" w:cs="Times New Roman"/>
                <w:sz w:val="30"/>
                <w:szCs w:val="30"/>
              </w:rPr>
            </w:pPr>
            <w:r>
              <w:rPr>
                <w:rFonts w:hint="eastAsia" w:ascii="仿宋_GB2312" w:hAnsi="Times New Roman" w:eastAsia="仿宋_GB2312" w:cs="Times New Roman"/>
                <w:sz w:val="30"/>
                <w:szCs w:val="30"/>
              </w:rPr>
              <w:t>软件编程工具</w:t>
            </w:r>
          </w:p>
        </w:tc>
        <w:tc>
          <w:tcPr>
            <w:tcW w:w="4841" w:type="dxa"/>
            <w:vAlign w:val="center"/>
          </w:tcPr>
          <w:p>
            <w:pPr>
              <w:spacing w:line="360" w:lineRule="auto"/>
              <w:jc w:val="center"/>
              <w:rPr>
                <w:rFonts w:ascii="仿宋_GB2312" w:hAnsi="Times New Roman" w:eastAsia="仿宋_GB2312" w:cs="Times New Roman"/>
                <w:sz w:val="30"/>
                <w:szCs w:val="30"/>
              </w:rPr>
            </w:pPr>
            <w:r>
              <w:rPr>
                <w:rFonts w:hint="eastAsia" w:ascii="仿宋_GB2312" w:hAnsi="Times New Roman" w:eastAsia="仿宋_GB2312" w:cs="Times New Roman"/>
                <w:sz w:val="30"/>
                <w:szCs w:val="30"/>
              </w:rPr>
              <w:t>JDK 1.8 Android Studio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vAlign w:val="center"/>
          </w:tcPr>
          <w:p>
            <w:pPr>
              <w:spacing w:line="360" w:lineRule="auto"/>
              <w:jc w:val="center"/>
              <w:rPr>
                <w:rFonts w:ascii="仿宋_GB2312" w:hAnsi="Times New Roman" w:eastAsia="仿宋_GB2312" w:cs="Times New Roman"/>
                <w:sz w:val="30"/>
                <w:szCs w:val="30"/>
              </w:rPr>
            </w:pPr>
            <w:r>
              <w:rPr>
                <w:rFonts w:hint="eastAsia" w:ascii="仿宋_GB2312" w:hAnsi="Times New Roman" w:eastAsia="仿宋_GB2312" w:cs="Times New Roman"/>
                <w:sz w:val="30"/>
                <w:szCs w:val="30"/>
              </w:rPr>
              <w:t>4</w:t>
            </w:r>
          </w:p>
        </w:tc>
        <w:tc>
          <w:tcPr>
            <w:tcW w:w="2552" w:type="dxa"/>
            <w:vAlign w:val="center"/>
          </w:tcPr>
          <w:p>
            <w:pPr>
              <w:spacing w:line="360" w:lineRule="auto"/>
              <w:jc w:val="center"/>
              <w:rPr>
                <w:rFonts w:ascii="仿宋_GB2312" w:hAnsi="Times New Roman" w:eastAsia="仿宋_GB2312" w:cs="Times New Roman"/>
                <w:sz w:val="30"/>
                <w:szCs w:val="30"/>
              </w:rPr>
            </w:pPr>
            <w:r>
              <w:rPr>
                <w:rFonts w:hint="eastAsia" w:ascii="仿宋_GB2312" w:hAnsi="Times New Roman" w:eastAsia="仿宋_GB2312" w:cs="Times New Roman"/>
                <w:sz w:val="30"/>
                <w:szCs w:val="30"/>
              </w:rPr>
              <w:t>数据库管理工具</w:t>
            </w:r>
          </w:p>
        </w:tc>
        <w:tc>
          <w:tcPr>
            <w:tcW w:w="4841" w:type="dxa"/>
            <w:vAlign w:val="center"/>
          </w:tcPr>
          <w:p>
            <w:pPr>
              <w:spacing w:line="360" w:lineRule="auto"/>
              <w:jc w:val="center"/>
              <w:rPr>
                <w:rFonts w:ascii="仿宋_GB2312" w:hAnsi="Times New Roman" w:eastAsia="仿宋_GB2312" w:cs="Times New Roman"/>
                <w:sz w:val="30"/>
                <w:szCs w:val="30"/>
              </w:rPr>
            </w:pPr>
            <w:r>
              <w:rPr>
                <w:rFonts w:hint="eastAsia" w:ascii="仿宋_GB2312" w:hAnsi="Times New Roman" w:eastAsia="仿宋_GB2312" w:cs="Times New Roman"/>
                <w:sz w:val="30"/>
                <w:szCs w:val="30"/>
              </w:rPr>
              <w:t>MySQL 5.7（64位）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vAlign w:val="center"/>
          </w:tcPr>
          <w:p>
            <w:pPr>
              <w:spacing w:line="360" w:lineRule="auto"/>
              <w:jc w:val="center"/>
              <w:rPr>
                <w:rFonts w:ascii="仿宋_GB2312" w:hAnsi="Times New Roman" w:eastAsia="仿宋_GB2312" w:cs="Times New Roman"/>
                <w:sz w:val="30"/>
                <w:szCs w:val="30"/>
              </w:rPr>
            </w:pPr>
            <w:r>
              <w:rPr>
                <w:rFonts w:hint="eastAsia" w:ascii="仿宋_GB2312" w:hAnsi="Times New Roman" w:eastAsia="仿宋_GB2312" w:cs="Times New Roman"/>
                <w:sz w:val="30"/>
                <w:szCs w:val="30"/>
              </w:rPr>
              <w:t>5</w:t>
            </w:r>
          </w:p>
        </w:tc>
        <w:tc>
          <w:tcPr>
            <w:tcW w:w="2552" w:type="dxa"/>
            <w:vAlign w:val="center"/>
          </w:tcPr>
          <w:p>
            <w:pPr>
              <w:spacing w:line="360" w:lineRule="auto"/>
              <w:jc w:val="center"/>
              <w:rPr>
                <w:rFonts w:ascii="仿宋_GB2312" w:hAnsi="Times New Roman" w:eastAsia="仿宋_GB2312" w:cs="Times New Roman"/>
                <w:sz w:val="30"/>
                <w:szCs w:val="30"/>
              </w:rPr>
            </w:pPr>
            <w:r>
              <w:rPr>
                <w:rFonts w:hint="eastAsia" w:ascii="仿宋_GB2312" w:hAnsi="Times New Roman" w:eastAsia="仿宋_GB2312" w:cs="Times New Roman"/>
                <w:sz w:val="30"/>
                <w:szCs w:val="30"/>
              </w:rPr>
              <w:t>版本控制工具</w:t>
            </w:r>
          </w:p>
        </w:tc>
        <w:tc>
          <w:tcPr>
            <w:tcW w:w="4841" w:type="dxa"/>
            <w:vAlign w:val="center"/>
          </w:tcPr>
          <w:p>
            <w:pPr>
              <w:spacing w:line="360" w:lineRule="auto"/>
              <w:jc w:val="center"/>
              <w:rPr>
                <w:rFonts w:ascii="仿宋_GB2312" w:hAnsi="Times New Roman" w:eastAsia="仿宋_GB2312" w:cs="Times New Roman"/>
                <w:sz w:val="30"/>
                <w:szCs w:val="30"/>
              </w:rPr>
            </w:pPr>
            <w:r>
              <w:rPr>
                <w:rFonts w:hint="eastAsia" w:ascii="仿宋_GB2312" w:hAnsi="Times New Roman" w:eastAsia="仿宋_GB2312" w:cs="Times New Roman"/>
                <w:sz w:val="30"/>
                <w:szCs w:val="30"/>
              </w:rPr>
              <w:t>SVN</w:t>
            </w:r>
          </w:p>
        </w:tc>
      </w:tr>
    </w:tbl>
    <w:p>
      <w:pPr>
        <w:pStyle w:val="3"/>
        <w:rPr>
          <w:rFonts w:hint="eastAsia" w:ascii="仿宋_GB2312" w:eastAsia="仿宋_GB2312"/>
        </w:rPr>
      </w:pPr>
      <w:bookmarkStart w:id="35" w:name="_Toc29757"/>
      <w:bookmarkStart w:id="36" w:name="_Toc531612989"/>
      <w:r>
        <w:rPr>
          <w:rFonts w:hint="eastAsia" w:ascii="仿宋_GB2312" w:eastAsia="仿宋_GB2312"/>
        </w:rPr>
        <w:t>6、质量</w:t>
      </w:r>
      <w:bookmarkEnd w:id="35"/>
      <w:r>
        <w:rPr>
          <w:rFonts w:hint="eastAsia" w:ascii="仿宋_GB2312" w:eastAsia="仿宋_GB2312"/>
        </w:rPr>
        <w:t>综述</w:t>
      </w:r>
      <w:bookmarkEnd w:id="36"/>
    </w:p>
    <w:p>
      <w:pPr>
        <w:ind w:left="420" w:firstLine="151" w:firstLineChars="50"/>
        <w:rPr>
          <w:rFonts w:ascii="仿宋_GB2312" w:eastAsia="仿宋_GB2312"/>
          <w:b/>
          <w:sz w:val="30"/>
          <w:szCs w:val="30"/>
        </w:rPr>
      </w:pPr>
      <w:bookmarkStart w:id="37" w:name="_Toc16741"/>
      <w:bookmarkStart w:id="38" w:name="_Toc528738550"/>
      <w:r>
        <w:rPr>
          <w:rFonts w:hint="eastAsia" w:ascii="仿宋_GB2312" w:eastAsia="仿宋_GB2312"/>
          <w:b/>
          <w:sz w:val="30"/>
          <w:szCs w:val="30"/>
        </w:rPr>
        <w:t>1、易用性</w:t>
      </w:r>
      <w:bookmarkEnd w:id="37"/>
      <w:bookmarkEnd w:id="38"/>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海洋空间资源数据采集系统是面向应用的业务软件，为适应专业用户的要求，软件应该具备方便、友好的操作界面。</w:t>
      </w:r>
    </w:p>
    <w:p>
      <w:pPr>
        <w:ind w:firstLine="452" w:firstLineChars="150"/>
        <w:rPr>
          <w:rFonts w:ascii="仿宋_GB2312" w:eastAsia="仿宋_GB2312"/>
          <w:b/>
          <w:sz w:val="30"/>
          <w:szCs w:val="30"/>
        </w:rPr>
      </w:pPr>
      <w:bookmarkStart w:id="39" w:name="_Toc528738551"/>
      <w:bookmarkStart w:id="40" w:name="_Toc11331"/>
      <w:r>
        <w:rPr>
          <w:rFonts w:hint="eastAsia" w:ascii="仿宋_GB2312" w:eastAsia="仿宋_GB2312"/>
          <w:b/>
          <w:sz w:val="30"/>
          <w:szCs w:val="30"/>
        </w:rPr>
        <w:t>2、稳定性与可靠性</w:t>
      </w:r>
      <w:bookmarkEnd w:id="39"/>
      <w:bookmarkEnd w:id="40"/>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海洋空间资源数据采集系统是日常业务应用的终端平台系统，在软硬件的设计实现上要充分考虑系统长期运行的稳定性和可靠性。</w:t>
      </w:r>
    </w:p>
    <w:p>
      <w:pPr>
        <w:ind w:left="420"/>
        <w:rPr>
          <w:rFonts w:ascii="仿宋_GB2312" w:eastAsia="仿宋_GB2312"/>
          <w:b/>
          <w:sz w:val="30"/>
          <w:szCs w:val="30"/>
        </w:rPr>
      </w:pPr>
      <w:bookmarkStart w:id="41" w:name="_Toc528738552"/>
      <w:bookmarkStart w:id="42" w:name="_Toc12249"/>
      <w:r>
        <w:rPr>
          <w:rFonts w:hint="eastAsia" w:ascii="仿宋_GB2312" w:eastAsia="仿宋_GB2312"/>
          <w:b/>
          <w:sz w:val="30"/>
          <w:szCs w:val="30"/>
        </w:rPr>
        <w:t>3、可扩展性和易维护性</w:t>
      </w:r>
      <w:bookmarkEnd w:id="41"/>
      <w:bookmarkEnd w:id="42"/>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海洋空间资源数据采集系统需支持多种数据源的显示与处理，因此，该平台必须具有较好的可扩展性，便于本期和今后的扩充和改造。</w:t>
      </w:r>
    </w:p>
    <w:p>
      <w:pPr>
        <w:spacing w:line="360" w:lineRule="auto"/>
        <w:ind w:firstLine="600" w:firstLineChars="200"/>
        <w:rPr>
          <w:rFonts w:hint="eastAsia" w:ascii="仿宋_GB2312" w:hAnsi="Times New Roman" w:eastAsia="仿宋_GB2312" w:cs="Times New Roman"/>
          <w:sz w:val="30"/>
          <w:szCs w:val="30"/>
        </w:rPr>
      </w:pPr>
    </w:p>
    <w:p>
      <w:pPr>
        <w:ind w:left="420"/>
        <w:rPr>
          <w:rFonts w:ascii="仿宋_GB2312" w:eastAsia="仿宋_GB2312"/>
          <w:b/>
          <w:sz w:val="30"/>
          <w:szCs w:val="30"/>
        </w:rPr>
      </w:pPr>
      <w:bookmarkStart w:id="43" w:name="_Toc26356"/>
      <w:bookmarkStart w:id="44" w:name="_Toc528738553"/>
      <w:r>
        <w:rPr>
          <w:rFonts w:hint="eastAsia" w:ascii="仿宋_GB2312" w:eastAsia="仿宋_GB2312"/>
          <w:b/>
          <w:sz w:val="30"/>
          <w:szCs w:val="30"/>
        </w:rPr>
        <w:t>4、效率与时效性</w:t>
      </w:r>
      <w:bookmarkEnd w:id="43"/>
      <w:bookmarkEnd w:id="44"/>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产品生产效率与时效性是衡量业务服务优劣的一个重要指标，快速、有效的专题产品会在政府决策等方面起到不可替代的作用。作为业务化的应用软件，对该平台的效率与时效性要求一定要明确、具体。</w:t>
      </w:r>
    </w:p>
    <w:p>
      <w:pPr>
        <w:pStyle w:val="3"/>
        <w:rPr>
          <w:rFonts w:hint="eastAsia" w:ascii="仿宋_GB2312" w:eastAsia="仿宋_GB2312"/>
        </w:rPr>
      </w:pPr>
      <w:bookmarkStart w:id="45" w:name="_Toc531612990"/>
      <w:r>
        <w:rPr>
          <w:rFonts w:hint="eastAsia" w:ascii="仿宋_GB2312" w:eastAsia="仿宋_GB2312"/>
        </w:rPr>
        <w:t>7 成果提交</w:t>
      </w:r>
      <w:bookmarkEnd w:id="45"/>
    </w:p>
    <w:p>
      <w:pPr>
        <w:ind w:firstLine="600" w:firstLineChars="200"/>
        <w:rPr>
          <w:rFonts w:ascii="仿宋_GB2312" w:eastAsia="仿宋_GB2312"/>
          <w:sz w:val="30"/>
          <w:szCs w:val="30"/>
        </w:rPr>
      </w:pPr>
      <w:r>
        <w:rPr>
          <w:rFonts w:hint="eastAsia" w:ascii="仿宋_GB2312" w:eastAsia="仿宋_GB2312"/>
          <w:sz w:val="30"/>
          <w:szCs w:val="30"/>
        </w:rPr>
        <w:t>1、海域</w:t>
      </w:r>
      <w:r>
        <w:rPr>
          <w:rFonts w:ascii="仿宋_GB2312" w:eastAsia="仿宋_GB2312"/>
          <w:sz w:val="30"/>
          <w:szCs w:val="30"/>
        </w:rPr>
        <w:t>使用</w:t>
      </w:r>
      <w:r>
        <w:rPr>
          <w:rFonts w:hint="eastAsia" w:ascii="仿宋_GB2312" w:eastAsia="仿宋_GB2312"/>
          <w:sz w:val="30"/>
          <w:szCs w:val="30"/>
        </w:rPr>
        <w:t>基础</w:t>
      </w:r>
      <w:r>
        <w:rPr>
          <w:rFonts w:ascii="仿宋_GB2312" w:eastAsia="仿宋_GB2312"/>
          <w:sz w:val="30"/>
          <w:szCs w:val="30"/>
        </w:rPr>
        <w:t>数据移动监测</w:t>
      </w:r>
      <w:r>
        <w:rPr>
          <w:rFonts w:hint="eastAsia" w:ascii="仿宋_GB2312" w:eastAsia="仿宋_GB2312"/>
          <w:sz w:val="30"/>
          <w:szCs w:val="30"/>
        </w:rPr>
        <w:t>终端4套</w:t>
      </w:r>
      <w:r>
        <w:rPr>
          <w:rFonts w:ascii="仿宋_GB2312" w:eastAsia="仿宋_GB2312"/>
          <w:sz w:val="30"/>
          <w:szCs w:val="30"/>
        </w:rPr>
        <w:t>（</w:t>
      </w:r>
      <w:r>
        <w:rPr>
          <w:rFonts w:hint="eastAsia" w:ascii="仿宋_GB2312" w:eastAsia="仿宋_GB2312"/>
          <w:sz w:val="30"/>
          <w:szCs w:val="30"/>
        </w:rPr>
        <w:t>台</w:t>
      </w:r>
      <w:r>
        <w:rPr>
          <w:rFonts w:ascii="仿宋_GB2312" w:eastAsia="仿宋_GB2312"/>
          <w:sz w:val="30"/>
          <w:szCs w:val="30"/>
        </w:rPr>
        <w:t>）</w:t>
      </w:r>
    </w:p>
    <w:p>
      <w:pPr>
        <w:ind w:firstLine="600" w:firstLineChars="200"/>
        <w:rPr>
          <w:rFonts w:ascii="仿宋_GB2312" w:eastAsia="仿宋_GB2312"/>
          <w:sz w:val="30"/>
          <w:szCs w:val="30"/>
        </w:rPr>
      </w:pPr>
      <w:r>
        <w:rPr>
          <w:rFonts w:hint="eastAsia" w:ascii="仿宋_GB2312" w:eastAsia="仿宋_GB2312"/>
          <w:sz w:val="30"/>
          <w:szCs w:val="30"/>
        </w:rPr>
        <w:t>2、</w:t>
      </w:r>
      <w:r>
        <w:rPr>
          <w:rFonts w:ascii="仿宋_GB2312" w:eastAsia="仿宋_GB2312"/>
          <w:sz w:val="30"/>
          <w:szCs w:val="30"/>
        </w:rPr>
        <w:t>工作技术总结及使用手册</w:t>
      </w:r>
    </w:p>
    <w:p>
      <w:pPr>
        <w:rPr>
          <w:rFonts w:ascii="仿宋_GB2312" w:eastAsia="仿宋_GB2312"/>
          <w:sz w:val="30"/>
          <w:szCs w:val="30"/>
        </w:rPr>
      </w:pPr>
    </w:p>
    <w:p>
      <w:pPr>
        <w:rPr>
          <w:rFonts w:ascii="仿宋_GB2312" w:eastAsia="仿宋_GB2312"/>
          <w:sz w:val="30"/>
          <w:szCs w:val="30"/>
        </w:rPr>
      </w:pPr>
    </w:p>
    <w:p>
      <w:pPr>
        <w:rPr>
          <w:rFonts w:ascii="仿宋_GB2312" w:eastAsia="仿宋_GB2312"/>
          <w:sz w:val="30"/>
          <w:szCs w:val="30"/>
        </w:rPr>
      </w:pPr>
    </w:p>
    <w:p>
      <w:pPr>
        <w:rPr>
          <w:rFonts w:ascii="仿宋_GB2312" w:eastAsia="仿宋_GB2312"/>
          <w:sz w:val="30"/>
          <w:szCs w:val="30"/>
        </w:rPr>
      </w:pPr>
    </w:p>
    <w:p>
      <w:pPr>
        <w:rPr>
          <w:rFonts w:ascii="仿宋_GB2312" w:eastAsia="仿宋_GB2312"/>
          <w:sz w:val="30"/>
          <w:szCs w:val="30"/>
        </w:rPr>
      </w:pPr>
    </w:p>
    <w:p>
      <w:pPr>
        <w:rPr>
          <w:rFonts w:ascii="仿宋_GB2312" w:eastAsia="仿宋_GB2312"/>
          <w:sz w:val="30"/>
          <w:szCs w:val="30"/>
        </w:rPr>
      </w:pPr>
    </w:p>
    <w:p>
      <w:pPr>
        <w:rPr>
          <w:rFonts w:ascii="仿宋_GB2312" w:eastAsia="仿宋_GB2312"/>
          <w:sz w:val="30"/>
          <w:szCs w:val="30"/>
        </w:rPr>
      </w:pPr>
    </w:p>
    <w:p>
      <w:pPr>
        <w:rPr>
          <w:rFonts w:ascii="仿宋_GB2312" w:eastAsia="仿宋_GB2312"/>
          <w:sz w:val="30"/>
          <w:szCs w:val="30"/>
        </w:rPr>
      </w:pPr>
    </w:p>
    <w:p>
      <w:pPr>
        <w:rPr>
          <w:rFonts w:ascii="仿宋_GB2312" w:eastAsia="仿宋_GB2312"/>
          <w:sz w:val="30"/>
          <w:szCs w:val="30"/>
        </w:rPr>
      </w:pPr>
    </w:p>
    <w:p>
      <w:pPr>
        <w:rPr>
          <w:rFonts w:ascii="仿宋_GB2312" w:eastAsia="仿宋_GB2312"/>
          <w:sz w:val="30"/>
          <w:szCs w:val="30"/>
        </w:rPr>
      </w:pPr>
    </w:p>
    <w:p>
      <w:pPr>
        <w:rPr>
          <w:rFonts w:ascii="仿宋_GB2312" w:eastAsia="仿宋_GB2312"/>
          <w:sz w:val="30"/>
          <w:szCs w:val="30"/>
        </w:rPr>
      </w:pPr>
    </w:p>
    <w:p>
      <w:pPr>
        <w:rPr>
          <w:rFonts w:ascii="仿宋_GB2312" w:eastAsia="仿宋_GB2312"/>
          <w:sz w:val="30"/>
          <w:szCs w:val="30"/>
        </w:rPr>
      </w:pPr>
    </w:p>
    <w:p>
      <w:pPr>
        <w:rPr>
          <w:rFonts w:hint="eastAsia" w:ascii="仿宋_GB2312" w:eastAsia="仿宋_GB2312"/>
          <w:sz w:val="30"/>
          <w:szCs w:val="30"/>
        </w:rPr>
      </w:pPr>
    </w:p>
    <w:p>
      <w:pPr>
        <w:pStyle w:val="2"/>
        <w:spacing w:before="312" w:after="312"/>
      </w:pPr>
      <w:r>
        <w:rPr>
          <w:rFonts w:hint="eastAsia"/>
        </w:rPr>
        <w:t xml:space="preserve"> </w:t>
      </w:r>
      <w:bookmarkStart w:id="46" w:name="_Toc531612991"/>
      <w:r>
        <w:t>操作手册</w:t>
      </w:r>
      <w:bookmarkEnd w:id="46"/>
    </w:p>
    <w:p>
      <w:pPr>
        <w:spacing w:line="360" w:lineRule="auto"/>
        <w:ind w:firstLine="600" w:firstLineChars="200"/>
        <w:rPr>
          <w:rFonts w:ascii="仿宋_GB2312" w:hAnsi="Times New Roman" w:eastAsia="仿宋_GB2312" w:cs="Times New Roman"/>
          <w:sz w:val="30"/>
          <w:szCs w:val="30"/>
        </w:rPr>
      </w:pPr>
      <w:bookmarkStart w:id="47" w:name="_Toc437357442"/>
      <w:r>
        <w:rPr>
          <w:rFonts w:hint="eastAsia" w:ascii="仿宋_GB2312" w:hAnsi="Times New Roman" w:eastAsia="仿宋_GB2312" w:cs="Times New Roman"/>
          <w:sz w:val="30"/>
          <w:szCs w:val="30"/>
        </w:rPr>
        <w:t>该用户手册使用非专业术语的语言，充分地描述岱山县海洋监测平板所具有的功能及基本的使用方法，使用户（或潜在用户）通过本手册能够了解该软件的用途，并且能够更有效的操作和管理该系统。</w:t>
      </w:r>
    </w:p>
    <w:bookmarkEnd w:id="47"/>
    <w:p>
      <w:pPr>
        <w:pStyle w:val="3"/>
        <w:numPr>
          <w:ilvl w:val="0"/>
          <w:numId w:val="0"/>
        </w:numPr>
        <w:rPr>
          <w:rFonts w:ascii="仿宋_GB2312" w:eastAsia="仿宋_GB2312"/>
        </w:rPr>
      </w:pPr>
      <w:bookmarkStart w:id="48" w:name="_Toc531612992"/>
      <w:r>
        <w:rPr>
          <w:rFonts w:ascii="仿宋_GB2312" w:eastAsia="仿宋_GB2312"/>
        </w:rPr>
        <w:t xml:space="preserve">8 </w:t>
      </w:r>
      <w:r>
        <w:rPr>
          <w:rFonts w:hint="eastAsia" w:ascii="仿宋_GB2312" w:eastAsia="仿宋_GB2312"/>
        </w:rPr>
        <w:t>设置</w:t>
      </w:r>
      <w:bookmarkEnd w:id="48"/>
    </w:p>
    <w:p>
      <w:pPr>
        <w:pStyle w:val="32"/>
        <w:keepNext/>
        <w:keepLines/>
        <w:widowControl/>
        <w:numPr>
          <w:ilvl w:val="1"/>
          <w:numId w:val="4"/>
        </w:numPr>
        <w:spacing w:before="312" w:beforeLines="100" w:after="156" w:afterLines="50" w:line="360" w:lineRule="auto"/>
        <w:ind w:firstLineChars="0"/>
        <w:jc w:val="left"/>
        <w:outlineLvl w:val="2"/>
        <w:rPr>
          <w:rFonts w:ascii="仿宋_GB2312" w:hAnsi="Times New Roman" w:eastAsia="仿宋_GB2312" w:cs="Times New Roman"/>
          <w:b/>
          <w:bCs/>
          <w:vanish/>
          <w:sz w:val="30"/>
          <w:szCs w:val="30"/>
        </w:rPr>
      </w:pPr>
      <w:bookmarkStart w:id="49" w:name="_Toc531612993"/>
      <w:bookmarkEnd w:id="49"/>
      <w:bookmarkStart w:id="50" w:name="_Toc531602677"/>
      <w:bookmarkEnd w:id="50"/>
      <w:bookmarkStart w:id="51" w:name="_Toc531603331"/>
      <w:bookmarkEnd w:id="51"/>
      <w:bookmarkStart w:id="52" w:name="_Toc528923006"/>
      <w:bookmarkEnd w:id="52"/>
      <w:bookmarkStart w:id="53" w:name="_Toc528923085"/>
      <w:bookmarkEnd w:id="53"/>
      <w:bookmarkStart w:id="54" w:name="_Toc531612919"/>
      <w:bookmarkEnd w:id="54"/>
      <w:bookmarkStart w:id="55" w:name="_Toc529376188"/>
      <w:bookmarkEnd w:id="55"/>
      <w:bookmarkStart w:id="56" w:name="_Toc529376267"/>
      <w:bookmarkEnd w:id="56"/>
      <w:bookmarkStart w:id="57" w:name="_Toc523992793"/>
    </w:p>
    <w:p>
      <w:pPr>
        <w:pStyle w:val="4"/>
        <w:numPr>
          <w:ilvl w:val="0"/>
          <w:numId w:val="0"/>
        </w:numPr>
        <w:spacing w:before="312" w:after="156"/>
        <w:rPr>
          <w:rFonts w:ascii="仿宋_GB2312" w:eastAsia="仿宋_GB2312"/>
          <w:szCs w:val="30"/>
        </w:rPr>
      </w:pPr>
      <w:bookmarkStart w:id="58" w:name="_Toc529376268"/>
      <w:bookmarkStart w:id="59" w:name="_Toc531612994"/>
      <w:r>
        <w:rPr>
          <w:rFonts w:ascii="仿宋_GB2312" w:eastAsia="仿宋_GB2312"/>
          <w:szCs w:val="30"/>
        </w:rPr>
        <w:t>8</w:t>
      </w:r>
      <w:r>
        <w:rPr>
          <w:rFonts w:hint="eastAsia" w:ascii="仿宋_GB2312" w:eastAsia="仿宋_GB2312"/>
          <w:szCs w:val="30"/>
        </w:rPr>
        <w:t>.1 初始化数据设置</w:t>
      </w:r>
      <w:bookmarkEnd w:id="57"/>
      <w:bookmarkEnd w:id="58"/>
      <w:bookmarkEnd w:id="59"/>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初次进入系统需要设置:平板使用地区、密钥、密码。</w:t>
      </w:r>
    </w:p>
    <w:p>
      <w:pPr>
        <w:pStyle w:val="32"/>
        <w:numPr>
          <w:ilvl w:val="0"/>
          <w:numId w:val="5"/>
        </w:numPr>
        <w:spacing w:line="360" w:lineRule="auto"/>
        <w:ind w:firstLineChars="0"/>
        <w:rPr>
          <w:rFonts w:ascii="仿宋_GB2312" w:hAnsi="Times New Roman" w:eastAsia="仿宋_GB2312" w:cs="Times New Roman"/>
          <w:sz w:val="30"/>
          <w:szCs w:val="30"/>
        </w:rPr>
      </w:pPr>
      <w:r>
        <w:rPr>
          <w:rFonts w:hint="eastAsia" w:ascii="仿宋_GB2312" w:hAnsi="Times New Roman" w:eastAsia="仿宋_GB2312" w:cs="Times New Roman"/>
          <w:sz w:val="30"/>
          <w:szCs w:val="30"/>
        </w:rPr>
        <w:t>平板使用地区是用于海洋空间数据采集APP登录界面的市/县名称logo；</w:t>
      </w:r>
    </w:p>
    <w:p>
      <w:pPr>
        <w:pStyle w:val="32"/>
        <w:numPr>
          <w:ilvl w:val="0"/>
          <w:numId w:val="5"/>
        </w:numPr>
        <w:spacing w:line="360" w:lineRule="auto"/>
        <w:ind w:firstLineChars="0"/>
        <w:rPr>
          <w:rFonts w:ascii="仿宋_GB2312" w:hAnsi="Times New Roman" w:eastAsia="仿宋_GB2312" w:cs="Times New Roman"/>
          <w:sz w:val="30"/>
          <w:szCs w:val="30"/>
        </w:rPr>
      </w:pPr>
      <w:r>
        <w:rPr>
          <w:rFonts w:hint="eastAsia" w:ascii="仿宋_GB2312" w:hAnsi="Times New Roman" w:eastAsia="仿宋_GB2312" w:cs="Times New Roman"/>
          <w:sz w:val="30"/>
          <w:szCs w:val="30"/>
        </w:rPr>
        <w:t>密钥是用于海洋空间数据采集APP的系统重置和忘记密码时的安全校验；</w:t>
      </w:r>
    </w:p>
    <w:p>
      <w:pPr>
        <w:pStyle w:val="32"/>
        <w:numPr>
          <w:ilvl w:val="0"/>
          <w:numId w:val="5"/>
        </w:numPr>
        <w:spacing w:line="360" w:lineRule="auto"/>
        <w:ind w:firstLineChars="0"/>
        <w:rPr>
          <w:rFonts w:ascii="仿宋_GB2312" w:hAnsi="Times New Roman" w:eastAsia="仿宋_GB2312" w:cs="Times New Roman"/>
          <w:sz w:val="30"/>
          <w:szCs w:val="30"/>
        </w:rPr>
      </w:pPr>
      <w:r>
        <w:rPr>
          <w:rFonts w:hint="eastAsia" w:ascii="仿宋_GB2312" w:hAnsi="Times New Roman" w:eastAsia="仿宋_GB2312" w:cs="Times New Roman"/>
          <w:sz w:val="30"/>
          <w:szCs w:val="30"/>
        </w:rPr>
        <w:t>密码是用于海洋空间数据采集APP的用户登录。</w:t>
      </w:r>
    </w:p>
    <w:p>
      <w:pPr>
        <w:tabs>
          <w:tab w:val="left" w:pos="0"/>
        </w:tabs>
        <w:spacing w:line="360" w:lineRule="auto"/>
        <w:ind w:leftChars="-67" w:hanging="141" w:hangingChars="47"/>
        <w:rPr>
          <w:rFonts w:ascii="仿宋_GB2312" w:hAnsi="Times New Roman" w:eastAsia="仿宋_GB2312" w:cs="Times New Roman"/>
          <w:sz w:val="30"/>
          <w:szCs w:val="30"/>
        </w:rPr>
      </w:pPr>
      <w:r>
        <w:rPr>
          <w:rFonts w:hint="eastAsia" w:ascii="仿宋_GB2312" w:eastAsia="仿宋_GB2312"/>
          <w:sz w:val="30"/>
          <w:szCs w:val="30"/>
        </w:rPr>
        <w:drawing>
          <wp:inline distT="0" distB="0" distL="114300" distR="114300">
            <wp:extent cx="5259705" cy="2948305"/>
            <wp:effectExtent l="0" t="0" r="17145" b="4445"/>
            <wp:docPr id="6" name="图片 6" descr="Inked1111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nked1111_LI"/>
                    <pic:cNvPicPr>
                      <a:picLocks noChangeAspect="1"/>
                    </pic:cNvPicPr>
                  </pic:nvPicPr>
                  <pic:blipFill>
                    <a:blip r:embed="rId8"/>
                    <a:stretch>
                      <a:fillRect/>
                    </a:stretch>
                  </pic:blipFill>
                  <pic:spPr>
                    <a:xfrm>
                      <a:off x="0" y="0"/>
                      <a:ext cx="5259705" cy="2948305"/>
                    </a:xfrm>
                    <a:prstGeom prst="rect">
                      <a:avLst/>
                    </a:prstGeom>
                  </pic:spPr>
                </pic:pic>
              </a:graphicData>
            </a:graphic>
          </wp:inline>
        </w:drawing>
      </w:r>
    </w:p>
    <w:p>
      <w:pPr>
        <w:spacing w:line="360" w:lineRule="auto"/>
        <w:ind w:firstLine="600" w:firstLineChars="200"/>
        <w:jc w:val="center"/>
        <w:rPr>
          <w:rFonts w:ascii="仿宋_GB2312" w:hAnsi="Times New Roman" w:eastAsia="仿宋_GB2312" w:cs="Times New Roman"/>
          <w:sz w:val="30"/>
          <w:szCs w:val="30"/>
        </w:rPr>
      </w:pPr>
      <w:r>
        <w:rPr>
          <w:rFonts w:hint="eastAsia" w:ascii="仿宋_GB2312" w:eastAsia="仿宋_GB2312"/>
          <w:sz w:val="30"/>
          <w:szCs w:val="30"/>
        </w:rPr>
        <w:t>图4 初始化数据设置</w:t>
      </w:r>
    </w:p>
    <w:p>
      <w:pPr>
        <w:pStyle w:val="3"/>
        <w:rPr>
          <w:rFonts w:hint="eastAsia" w:ascii="仿宋_GB2312" w:eastAsia="仿宋_GB2312"/>
        </w:rPr>
      </w:pPr>
      <w:bookmarkStart w:id="60" w:name="_Toc531612995"/>
      <w:bookmarkStart w:id="61" w:name="_Toc529376269"/>
      <w:bookmarkStart w:id="62" w:name="_Toc523992794"/>
      <w:r>
        <w:rPr>
          <w:rFonts w:hint="eastAsia" w:ascii="仿宋_GB2312" w:eastAsia="仿宋_GB2312"/>
        </w:rPr>
        <w:t>8.2登入</w:t>
      </w:r>
      <w:bookmarkEnd w:id="60"/>
      <w:bookmarkEnd w:id="61"/>
      <w:bookmarkEnd w:id="62"/>
    </w:p>
    <w:p>
      <w:pPr>
        <w:pStyle w:val="4"/>
        <w:spacing w:before="312" w:after="156"/>
        <w:rPr>
          <w:rFonts w:hint="eastAsia" w:ascii="仿宋_GB2312" w:eastAsia="仿宋_GB2312"/>
        </w:rPr>
      </w:pPr>
      <w:bookmarkStart w:id="63" w:name="_Toc523992795"/>
      <w:bookmarkStart w:id="64" w:name="_Toc531612996"/>
      <w:r>
        <w:rPr>
          <w:rFonts w:hint="eastAsia" w:ascii="仿宋_GB2312" w:eastAsia="仿宋_GB2312"/>
        </w:rPr>
        <w:t>8.2.1用户登录</w:t>
      </w:r>
      <w:bookmarkEnd w:id="63"/>
      <w:bookmarkEnd w:id="64"/>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通过初始化数据设置时的密码登录海洋空间数据采集APP，登录操作界面如下图：</w:t>
      </w:r>
    </w:p>
    <w:p>
      <w:pPr>
        <w:widowControl/>
        <w:jc w:val="left"/>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266055" cy="3291205"/>
            <wp:effectExtent l="0" t="0" r="10795" b="4445"/>
            <wp:docPr id="8" name="图片 8" descr="Inked21312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nked21312_LI"/>
                    <pic:cNvPicPr>
                      <a:picLocks noChangeAspect="1"/>
                    </pic:cNvPicPr>
                  </pic:nvPicPr>
                  <pic:blipFill>
                    <a:blip r:embed="rId9"/>
                    <a:stretch>
                      <a:fillRect/>
                    </a:stretch>
                  </pic:blipFill>
                  <pic:spPr>
                    <a:xfrm>
                      <a:off x="0" y="0"/>
                      <a:ext cx="5266055" cy="3291205"/>
                    </a:xfrm>
                    <a:prstGeom prst="rect">
                      <a:avLst/>
                    </a:prstGeom>
                  </pic:spPr>
                </pic:pic>
              </a:graphicData>
            </a:graphic>
          </wp:inline>
        </w:drawing>
      </w:r>
    </w:p>
    <w:p>
      <w:pPr>
        <w:pStyle w:val="11"/>
        <w:jc w:val="center"/>
        <w:rPr>
          <w:rFonts w:ascii="仿宋_GB2312" w:hAnsi="宋体" w:eastAsia="仿宋_GB2312"/>
          <w:sz w:val="30"/>
          <w:szCs w:val="30"/>
        </w:rPr>
      </w:pPr>
      <w:r>
        <w:rPr>
          <w:rFonts w:hint="eastAsia" w:ascii="仿宋_GB2312" w:eastAsia="仿宋_GB2312"/>
          <w:sz w:val="30"/>
          <w:szCs w:val="30"/>
        </w:rPr>
        <w:t>图5用户登录</w:t>
      </w:r>
    </w:p>
    <w:p>
      <w:pPr>
        <w:pStyle w:val="4"/>
        <w:spacing w:before="312" w:after="156"/>
        <w:rPr>
          <w:rFonts w:hint="eastAsia" w:ascii="仿宋_GB2312" w:eastAsia="仿宋_GB2312"/>
        </w:rPr>
      </w:pPr>
      <w:bookmarkStart w:id="65" w:name="_Toc523992796"/>
      <w:bookmarkStart w:id="66" w:name="_Toc531612997"/>
      <w:r>
        <w:rPr>
          <w:rFonts w:hint="eastAsia" w:ascii="仿宋_GB2312" w:eastAsia="仿宋_GB2312"/>
        </w:rPr>
        <w:t>8.2.2忘记密码</w:t>
      </w:r>
      <w:bookmarkEnd w:id="65"/>
      <w:bookmarkEnd w:id="66"/>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操作入口：登入界面-&gt;忘记密码</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重置密码要求输入初始化数据设置时的密钥，密钥校验成功和两次输入的密码都一致，点击确定，即可以修改密码。</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忘记密码操作界面如下图：</w:t>
      </w:r>
    </w:p>
    <w:p>
      <w:pPr>
        <w:widowControl/>
        <w:jc w:val="center"/>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0" distR="0">
            <wp:extent cx="5581650" cy="3744595"/>
            <wp:effectExtent l="0" t="0" r="0" b="8255"/>
            <wp:docPr id="2" name="图片 2" descr="C:\Users\lenovo\Documents\Tencent Files\253805972\Image\C2C\Image1\AE1148CDEECD292C2BDA4D7798FE2B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lenovo\Documents\Tencent Files\253805972\Image\C2C\Image1\AE1148CDEECD292C2BDA4D7798FE2BA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595814" cy="3754417"/>
                    </a:xfrm>
                    <a:prstGeom prst="rect">
                      <a:avLst/>
                    </a:prstGeom>
                    <a:noFill/>
                    <a:ln>
                      <a:noFill/>
                    </a:ln>
                  </pic:spPr>
                </pic:pic>
              </a:graphicData>
            </a:graphic>
          </wp:inline>
        </w:drawing>
      </w:r>
    </w:p>
    <w:p>
      <w:pPr>
        <w:pStyle w:val="11"/>
        <w:jc w:val="center"/>
        <w:rPr>
          <w:rFonts w:ascii="仿宋_GB2312" w:hAnsi="宋体" w:eastAsia="仿宋_GB2312"/>
          <w:sz w:val="30"/>
          <w:szCs w:val="30"/>
        </w:rPr>
      </w:pPr>
      <w:r>
        <w:rPr>
          <w:rFonts w:hint="eastAsia" w:ascii="仿宋_GB2312" w:eastAsia="仿宋_GB2312"/>
          <w:sz w:val="30"/>
          <w:szCs w:val="30"/>
        </w:rPr>
        <w:t>图6忘记密码</w:t>
      </w:r>
    </w:p>
    <w:p>
      <w:pPr>
        <w:spacing w:after="156" w:afterLines="50"/>
        <w:ind w:firstLine="600" w:firstLineChars="200"/>
        <w:rPr>
          <w:rFonts w:ascii="仿宋_GB2312" w:hAnsi="宋体" w:eastAsia="仿宋_GB2312"/>
          <w:sz w:val="30"/>
          <w:szCs w:val="30"/>
        </w:rPr>
      </w:pPr>
      <w:r>
        <w:rPr>
          <w:rFonts w:hint="eastAsia" w:ascii="仿宋_GB2312" w:hAnsi="宋体" w:eastAsia="仿宋_GB2312"/>
          <w:sz w:val="30"/>
          <w:szCs w:val="30"/>
        </w:rPr>
        <w:br w:type="page"/>
      </w:r>
    </w:p>
    <w:p>
      <w:pPr>
        <w:pStyle w:val="3"/>
        <w:rPr>
          <w:rFonts w:hint="eastAsia" w:ascii="仿宋_GB2312" w:eastAsia="仿宋_GB2312"/>
        </w:rPr>
      </w:pPr>
      <w:bookmarkStart w:id="67" w:name="_Toc531612998"/>
      <w:bookmarkStart w:id="68" w:name="_Toc523992798"/>
      <w:bookmarkStart w:id="69" w:name="_Toc529376270"/>
      <w:r>
        <w:rPr>
          <w:rFonts w:hint="eastAsia" w:ascii="仿宋_GB2312" w:eastAsia="仿宋_GB2312"/>
        </w:rPr>
        <w:t>9 采集</w:t>
      </w:r>
      <w:bookmarkEnd w:id="67"/>
      <w:bookmarkEnd w:id="68"/>
      <w:bookmarkEnd w:id="69"/>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采集界面包含：图层选择、项目数据查看、数据采集、采集数据查看、管理图层统计、地图常用工具等功能。采集操作界面如下图：</w:t>
      </w:r>
    </w:p>
    <w:p>
      <w:pPr>
        <w:widowControl/>
        <w:jc w:val="left"/>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266055" cy="3291205"/>
            <wp:effectExtent l="0" t="0" r="10795" b="4445"/>
            <wp:docPr id="1" name="图片 1" descr="Inked12132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nked12132_LI"/>
                    <pic:cNvPicPr>
                      <a:picLocks noChangeAspect="1"/>
                    </pic:cNvPicPr>
                  </pic:nvPicPr>
                  <pic:blipFill>
                    <a:blip r:embed="rId11"/>
                    <a:stretch>
                      <a:fillRect/>
                    </a:stretch>
                  </pic:blipFill>
                  <pic:spPr>
                    <a:xfrm>
                      <a:off x="0" y="0"/>
                      <a:ext cx="5266055" cy="3291205"/>
                    </a:xfrm>
                    <a:prstGeom prst="rect">
                      <a:avLst/>
                    </a:prstGeom>
                  </pic:spPr>
                </pic:pic>
              </a:graphicData>
            </a:graphic>
          </wp:inline>
        </w:drawing>
      </w:r>
    </w:p>
    <w:p>
      <w:pPr>
        <w:pStyle w:val="11"/>
        <w:jc w:val="center"/>
        <w:rPr>
          <w:rFonts w:ascii="仿宋_GB2312" w:hAnsi="宋体" w:eastAsia="仿宋_GB2312"/>
          <w:sz w:val="30"/>
          <w:szCs w:val="30"/>
        </w:rPr>
      </w:pPr>
      <w:r>
        <w:rPr>
          <w:rFonts w:hint="eastAsia" w:ascii="仿宋_GB2312" w:eastAsia="仿宋_GB2312"/>
          <w:sz w:val="30"/>
          <w:szCs w:val="30"/>
        </w:rPr>
        <w:t>图7</w:t>
      </w:r>
      <w:r>
        <w:rPr>
          <w:rFonts w:ascii="仿宋_GB2312" w:eastAsia="仿宋_GB2312"/>
          <w:sz w:val="30"/>
          <w:szCs w:val="30"/>
        </w:rPr>
        <w:t xml:space="preserve"> </w:t>
      </w:r>
      <w:r>
        <w:rPr>
          <w:rFonts w:hint="eastAsia" w:ascii="仿宋_GB2312" w:eastAsia="仿宋_GB2312"/>
          <w:sz w:val="30"/>
          <w:szCs w:val="30"/>
        </w:rPr>
        <w:t>采集</w:t>
      </w:r>
    </w:p>
    <w:p>
      <w:pPr>
        <w:pStyle w:val="4"/>
        <w:spacing w:before="312" w:after="156"/>
        <w:rPr>
          <w:rFonts w:hint="eastAsia" w:ascii="仿宋_GB2312" w:eastAsia="仿宋_GB2312"/>
        </w:rPr>
      </w:pPr>
      <w:bookmarkStart w:id="70" w:name="_Toc531612999"/>
      <w:r>
        <w:rPr>
          <w:rFonts w:hint="eastAsia" w:ascii="仿宋_GB2312" w:eastAsia="仿宋_GB2312"/>
        </w:rPr>
        <w:t>9.1采集图层选择</w:t>
      </w:r>
      <w:bookmarkEnd w:id="70"/>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图层选择分为区划规划、管理图层、基础图层3大类，各大类下展示各子类图层，图层可以叠加和图层选择操作，点击子类图层名称前的复选框即可以叠加图层显示在地图上，管理图层可以做图层选择操作，其他图层不可以。图层选择操作界面如下：</w:t>
      </w:r>
    </w:p>
    <w:p>
      <w:pPr>
        <w:spacing w:line="360" w:lineRule="auto"/>
        <w:ind w:leftChars="-67" w:hanging="141" w:hangingChars="47"/>
        <w:rPr>
          <w:rFonts w:ascii="仿宋_GB2312" w:hAnsi="Times New Roman" w:eastAsia="仿宋_GB2312" w:cs="Times New Roman"/>
          <w:sz w:val="30"/>
          <w:szCs w:val="30"/>
        </w:rPr>
      </w:pPr>
      <w:r>
        <w:rPr>
          <w:rFonts w:hint="eastAsia" w:ascii="仿宋_GB2312" w:eastAsia="仿宋_GB2312"/>
          <w:sz w:val="30"/>
          <w:szCs w:val="30"/>
        </w:rPr>
        <w:drawing>
          <wp:inline distT="0" distB="0" distL="114300" distR="114300">
            <wp:extent cx="5266055" cy="3148965"/>
            <wp:effectExtent l="0" t="0" r="10795" b="13335"/>
            <wp:docPr id="3" name="图片 3" descr="Inked12421321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nked12421321_LI"/>
                    <pic:cNvPicPr>
                      <a:picLocks noChangeAspect="1"/>
                    </pic:cNvPicPr>
                  </pic:nvPicPr>
                  <pic:blipFill>
                    <a:blip r:embed="rId12"/>
                    <a:stretch>
                      <a:fillRect/>
                    </a:stretch>
                  </pic:blipFill>
                  <pic:spPr>
                    <a:xfrm>
                      <a:off x="0" y="0"/>
                      <a:ext cx="5266055" cy="3148965"/>
                    </a:xfrm>
                    <a:prstGeom prst="rect">
                      <a:avLst/>
                    </a:prstGeom>
                  </pic:spPr>
                </pic:pic>
              </a:graphicData>
            </a:graphic>
          </wp:inline>
        </w:drawing>
      </w:r>
    </w:p>
    <w:p>
      <w:pPr>
        <w:pStyle w:val="11"/>
        <w:jc w:val="center"/>
        <w:rPr>
          <w:rFonts w:ascii="仿宋_GB2312" w:eastAsia="仿宋_GB2312"/>
          <w:sz w:val="30"/>
          <w:szCs w:val="30"/>
        </w:rPr>
      </w:pPr>
      <w:r>
        <w:rPr>
          <w:rFonts w:hint="eastAsia" w:ascii="仿宋_GB2312" w:eastAsia="仿宋_GB2312"/>
          <w:sz w:val="30"/>
          <w:szCs w:val="30"/>
        </w:rPr>
        <w:t>图8  图层数据</w:t>
      </w:r>
    </w:p>
    <w:p>
      <w:pPr>
        <w:rPr>
          <w:rFonts w:ascii="仿宋_GB2312" w:eastAsia="仿宋_GB2312"/>
          <w:sz w:val="30"/>
          <w:szCs w:val="30"/>
        </w:rPr>
      </w:pP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区划规划和管理图层有图例选择，项目根据图层颜色展示在地图界面上。图例展示界面如下：</w:t>
      </w:r>
    </w:p>
    <w:p>
      <w:pPr>
        <w:widowControl/>
        <w:jc w:val="left"/>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266055" cy="3291205"/>
            <wp:effectExtent l="0" t="0" r="10795" b="4445"/>
            <wp:docPr id="4" name="图片 4" descr="Inked2132141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nked2132141_LI"/>
                    <pic:cNvPicPr>
                      <a:picLocks noChangeAspect="1"/>
                    </pic:cNvPicPr>
                  </pic:nvPicPr>
                  <pic:blipFill>
                    <a:blip r:embed="rId13"/>
                    <a:stretch>
                      <a:fillRect/>
                    </a:stretch>
                  </pic:blipFill>
                  <pic:spPr>
                    <a:xfrm>
                      <a:off x="0" y="0"/>
                      <a:ext cx="5266055" cy="3291205"/>
                    </a:xfrm>
                    <a:prstGeom prst="rect">
                      <a:avLst/>
                    </a:prstGeom>
                  </pic:spPr>
                </pic:pic>
              </a:graphicData>
            </a:graphic>
          </wp:inline>
        </w:drawing>
      </w:r>
    </w:p>
    <w:p>
      <w:pPr>
        <w:pStyle w:val="11"/>
        <w:jc w:val="center"/>
        <w:rPr>
          <w:rFonts w:ascii="仿宋_GB2312" w:eastAsia="仿宋_GB2312"/>
          <w:sz w:val="30"/>
          <w:szCs w:val="30"/>
        </w:rPr>
      </w:pPr>
      <w:r>
        <w:rPr>
          <w:rFonts w:hint="eastAsia" w:ascii="仿宋_GB2312" w:eastAsia="仿宋_GB2312"/>
          <w:sz w:val="30"/>
          <w:szCs w:val="30"/>
        </w:rPr>
        <w:t>图9 图例展示</w:t>
      </w:r>
    </w:p>
    <w:p>
      <w:pPr>
        <w:pStyle w:val="4"/>
        <w:spacing w:before="312" w:after="156"/>
        <w:rPr>
          <w:rFonts w:hint="eastAsia" w:ascii="仿宋_GB2312" w:eastAsia="仿宋_GB2312"/>
        </w:rPr>
      </w:pPr>
      <w:bookmarkStart w:id="71" w:name="_Toc531613000"/>
      <w:r>
        <w:rPr>
          <w:rFonts w:hint="eastAsia" w:ascii="仿宋_GB2312" w:eastAsia="仿宋_GB2312"/>
        </w:rPr>
        <w:t>9.2项目数据查看</w:t>
      </w:r>
      <w:bookmarkEnd w:id="71"/>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查看项目数据对于管理图层可以点击选择图层选择操作，根据项目名称展示在屏幕右边，点击某项目，在地图即可定位到该项目位置，操作界面如下：</w:t>
      </w:r>
    </w:p>
    <w:p>
      <w:pPr>
        <w:widowControl/>
        <w:ind w:left="-282" w:leftChars="-135" w:hanging="1"/>
        <w:jc w:val="left"/>
        <w:rPr>
          <w:rFonts w:ascii="仿宋_GB2312" w:hAnsi="宋体" w:eastAsia="仿宋_GB2312" w:cs="宋体"/>
          <w:kern w:val="0"/>
          <w:sz w:val="30"/>
          <w:szCs w:val="30"/>
        </w:rPr>
      </w:pPr>
      <w:r>
        <w:rPr>
          <w:rFonts w:hint="eastAsia" w:ascii="仿宋_GB2312" w:eastAsia="仿宋_GB2312"/>
          <w:sz w:val="30"/>
          <w:szCs w:val="30"/>
        </w:rPr>
        <w:drawing>
          <wp:inline distT="0" distB="0" distL="114300" distR="114300">
            <wp:extent cx="5267960" cy="3165475"/>
            <wp:effectExtent l="0" t="0" r="8890" b="15875"/>
            <wp:docPr id="5" name="图片 5" descr="Inked21321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nked21321_LI"/>
                    <pic:cNvPicPr>
                      <a:picLocks noChangeAspect="1"/>
                    </pic:cNvPicPr>
                  </pic:nvPicPr>
                  <pic:blipFill>
                    <a:blip r:embed="rId14"/>
                    <a:stretch>
                      <a:fillRect/>
                    </a:stretch>
                  </pic:blipFill>
                  <pic:spPr>
                    <a:xfrm>
                      <a:off x="0" y="0"/>
                      <a:ext cx="5267960" cy="3165475"/>
                    </a:xfrm>
                    <a:prstGeom prst="rect">
                      <a:avLst/>
                    </a:prstGeom>
                  </pic:spPr>
                </pic:pic>
              </a:graphicData>
            </a:graphic>
          </wp:inline>
        </w:drawing>
      </w:r>
    </w:p>
    <w:p>
      <w:pPr>
        <w:pStyle w:val="11"/>
        <w:jc w:val="center"/>
        <w:rPr>
          <w:rFonts w:ascii="仿宋_GB2312" w:eastAsia="仿宋_GB2312"/>
          <w:sz w:val="30"/>
          <w:szCs w:val="30"/>
        </w:rPr>
      </w:pPr>
      <w:r>
        <w:rPr>
          <w:rFonts w:hint="eastAsia" w:ascii="仿宋_GB2312" w:eastAsia="仿宋_GB2312"/>
          <w:sz w:val="30"/>
          <w:szCs w:val="30"/>
        </w:rPr>
        <w:t>图10 项目数据查看</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查看项目详情，在地图上点击项目区域，再点击详情，操作界面如下：</w:t>
      </w:r>
    </w:p>
    <w:p>
      <w:pPr>
        <w:widowControl/>
        <w:jc w:val="left"/>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266055" cy="3291205"/>
            <wp:effectExtent l="0" t="0" r="10795" b="4445"/>
            <wp:docPr id="9" name="图片 9" descr="Inked12321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nked12321_LI"/>
                    <pic:cNvPicPr>
                      <a:picLocks noChangeAspect="1"/>
                    </pic:cNvPicPr>
                  </pic:nvPicPr>
                  <pic:blipFill>
                    <a:blip r:embed="rId15"/>
                    <a:stretch>
                      <a:fillRect/>
                    </a:stretch>
                  </pic:blipFill>
                  <pic:spPr>
                    <a:xfrm>
                      <a:off x="0" y="0"/>
                      <a:ext cx="5266055" cy="3291205"/>
                    </a:xfrm>
                    <a:prstGeom prst="rect">
                      <a:avLst/>
                    </a:prstGeom>
                  </pic:spPr>
                </pic:pic>
              </a:graphicData>
            </a:graphic>
          </wp:inline>
        </w:drawing>
      </w:r>
    </w:p>
    <w:p>
      <w:pPr>
        <w:pStyle w:val="11"/>
        <w:jc w:val="center"/>
        <w:rPr>
          <w:rFonts w:ascii="仿宋_GB2312" w:eastAsia="仿宋_GB2312"/>
          <w:sz w:val="30"/>
          <w:szCs w:val="30"/>
        </w:rPr>
      </w:pPr>
      <w:r>
        <w:rPr>
          <w:rFonts w:hint="eastAsia" w:ascii="仿宋_GB2312" w:eastAsia="仿宋_GB2312"/>
          <w:sz w:val="30"/>
          <w:szCs w:val="30"/>
        </w:rPr>
        <w:t>图11 查看项目详情</w:t>
      </w:r>
    </w:p>
    <w:p>
      <w:pPr>
        <w:spacing w:line="360" w:lineRule="auto"/>
        <w:jc w:val="center"/>
        <w:rPr>
          <w:rFonts w:ascii="仿宋_GB2312" w:hAnsi="Times New Roman" w:eastAsia="仿宋_GB2312" w:cs="Times New Roman"/>
          <w:sz w:val="30"/>
          <w:szCs w:val="30"/>
        </w:rPr>
      </w:pPr>
      <w:r>
        <w:rPr>
          <w:rFonts w:hint="eastAsia" w:ascii="仿宋_GB2312" w:eastAsia="仿宋_GB2312"/>
          <w:sz w:val="30"/>
          <w:szCs w:val="30"/>
        </w:rPr>
        <w:drawing>
          <wp:inline distT="0" distB="0" distL="114300" distR="114300">
            <wp:extent cx="5273675" cy="3165475"/>
            <wp:effectExtent l="0" t="0" r="3175" b="15875"/>
            <wp:docPr id="10" name="图片 10" descr="Inked12421321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nked12421321_LI"/>
                    <pic:cNvPicPr>
                      <a:picLocks noChangeAspect="1"/>
                    </pic:cNvPicPr>
                  </pic:nvPicPr>
                  <pic:blipFill>
                    <a:blip r:embed="rId16"/>
                    <a:stretch>
                      <a:fillRect/>
                    </a:stretch>
                  </pic:blipFill>
                  <pic:spPr>
                    <a:xfrm>
                      <a:off x="0" y="0"/>
                      <a:ext cx="5273675" cy="3165475"/>
                    </a:xfrm>
                    <a:prstGeom prst="rect">
                      <a:avLst/>
                    </a:prstGeom>
                  </pic:spPr>
                </pic:pic>
              </a:graphicData>
            </a:graphic>
          </wp:inline>
        </w:drawing>
      </w:r>
    </w:p>
    <w:p>
      <w:pPr>
        <w:pStyle w:val="11"/>
        <w:jc w:val="center"/>
        <w:rPr>
          <w:rFonts w:ascii="仿宋_GB2312" w:eastAsia="仿宋_GB2312"/>
          <w:sz w:val="30"/>
          <w:szCs w:val="30"/>
        </w:rPr>
      </w:pPr>
      <w:r>
        <w:rPr>
          <w:rFonts w:hint="eastAsia" w:ascii="仿宋_GB2312" w:eastAsia="仿宋_GB2312"/>
          <w:sz w:val="30"/>
          <w:szCs w:val="30"/>
        </w:rPr>
        <w:t>图12 展示项目详情</w:t>
      </w:r>
    </w:p>
    <w:p>
      <w:pPr>
        <w:spacing w:line="360" w:lineRule="auto"/>
        <w:ind w:firstLine="600" w:firstLineChars="200"/>
        <w:rPr>
          <w:rFonts w:ascii="仿宋_GB2312" w:hAnsi="Times New Roman" w:eastAsia="仿宋_GB2312" w:cs="Times New Roman"/>
          <w:sz w:val="30"/>
          <w:szCs w:val="30"/>
        </w:rPr>
      </w:pPr>
    </w:p>
    <w:p>
      <w:pPr>
        <w:pStyle w:val="4"/>
        <w:spacing w:before="312" w:after="156"/>
        <w:rPr>
          <w:rFonts w:hint="eastAsia" w:ascii="仿宋_GB2312" w:eastAsia="仿宋_GB2312"/>
        </w:rPr>
      </w:pPr>
      <w:bookmarkStart w:id="72" w:name="_Toc531613001"/>
      <w:r>
        <w:rPr>
          <w:rFonts w:hint="eastAsia" w:ascii="仿宋_GB2312" w:eastAsia="仿宋_GB2312"/>
        </w:rPr>
        <w:t>9.3 采集数据</w:t>
      </w:r>
      <w:bookmarkEnd w:id="72"/>
    </w:p>
    <w:p>
      <w:pPr>
        <w:spacing w:line="360" w:lineRule="auto"/>
        <w:ind w:firstLine="600" w:firstLineChars="200"/>
        <w:rPr>
          <w:rFonts w:ascii="仿宋_GB2312" w:eastAsia="仿宋_GB2312"/>
          <w:sz w:val="30"/>
          <w:szCs w:val="30"/>
        </w:rPr>
      </w:pPr>
      <w:r>
        <w:rPr>
          <w:rFonts w:hint="eastAsia" w:ascii="仿宋_GB2312" w:eastAsia="仿宋_GB2312"/>
          <w:sz w:val="30"/>
          <w:szCs w:val="30"/>
        </w:rPr>
        <w:t>采集数据操作在采集模块操作，采集数据提供点采集、线采集、面采集3种采集类型，及提供平板定位、RTK定位、手动定位3种采集方式。操作界面如下：</w:t>
      </w:r>
    </w:p>
    <w:p>
      <w:pPr>
        <w:widowControl/>
        <w:jc w:val="left"/>
        <w:rPr>
          <w:rFonts w:ascii="仿宋_GB2312" w:hAnsi="宋体" w:eastAsia="仿宋_GB2312" w:cs="宋体"/>
          <w:kern w:val="0"/>
          <w:sz w:val="30"/>
          <w:szCs w:val="30"/>
        </w:rPr>
      </w:pPr>
      <w:r>
        <w:rPr>
          <w:rFonts w:hint="eastAsia" w:ascii="仿宋_GB2312" w:eastAsia="仿宋_GB2312"/>
          <w:sz w:val="30"/>
          <w:szCs w:val="30"/>
        </w:rPr>
        <w:drawing>
          <wp:inline distT="0" distB="0" distL="114300" distR="114300">
            <wp:extent cx="5266055" cy="3159760"/>
            <wp:effectExtent l="0" t="0" r="10795" b="2540"/>
            <wp:docPr id="11" name="图片 11" descr="Inked12321421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nked12321421_LI"/>
                    <pic:cNvPicPr>
                      <a:picLocks noChangeAspect="1"/>
                    </pic:cNvPicPr>
                  </pic:nvPicPr>
                  <pic:blipFill>
                    <a:blip r:embed="rId17"/>
                    <a:stretch>
                      <a:fillRect/>
                    </a:stretch>
                  </pic:blipFill>
                  <pic:spPr>
                    <a:xfrm>
                      <a:off x="0" y="0"/>
                      <a:ext cx="5266055" cy="3159760"/>
                    </a:xfrm>
                    <a:prstGeom prst="rect">
                      <a:avLst/>
                    </a:prstGeom>
                  </pic:spPr>
                </pic:pic>
              </a:graphicData>
            </a:graphic>
          </wp:inline>
        </w:drawing>
      </w:r>
    </w:p>
    <w:p>
      <w:pPr>
        <w:pStyle w:val="11"/>
        <w:jc w:val="center"/>
        <w:rPr>
          <w:rFonts w:ascii="仿宋_GB2312" w:eastAsia="仿宋_GB2312"/>
          <w:sz w:val="30"/>
          <w:szCs w:val="30"/>
        </w:rPr>
      </w:pPr>
      <w:r>
        <w:rPr>
          <w:rFonts w:hint="eastAsia" w:ascii="仿宋_GB2312" w:eastAsia="仿宋_GB2312"/>
          <w:sz w:val="30"/>
          <w:szCs w:val="30"/>
        </w:rPr>
        <w:t>图13 采集数据界面</w:t>
      </w:r>
    </w:p>
    <w:p>
      <w:pPr>
        <w:spacing w:after="156" w:afterLines="50"/>
        <w:jc w:val="center"/>
        <w:rPr>
          <w:rFonts w:ascii="仿宋_GB2312" w:hAnsi="宋体" w:eastAsia="仿宋_GB2312"/>
          <w:sz w:val="30"/>
          <w:szCs w:val="30"/>
        </w:rPr>
      </w:pPr>
      <w:r>
        <w:rPr>
          <w:rFonts w:hint="eastAsia" w:ascii="仿宋_GB2312" w:eastAsia="仿宋_GB2312"/>
          <w:sz w:val="30"/>
          <w:szCs w:val="30"/>
        </w:rPr>
        <w:drawing>
          <wp:inline distT="0" distB="0" distL="114300" distR="114300">
            <wp:extent cx="5266055" cy="3159760"/>
            <wp:effectExtent l="0" t="0" r="10795" b="2540"/>
            <wp:docPr id="13" name="图片 13" descr="Inked421321312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nked421321312_LI"/>
                    <pic:cNvPicPr>
                      <a:picLocks noChangeAspect="1"/>
                    </pic:cNvPicPr>
                  </pic:nvPicPr>
                  <pic:blipFill>
                    <a:blip r:embed="rId18"/>
                    <a:stretch>
                      <a:fillRect/>
                    </a:stretch>
                  </pic:blipFill>
                  <pic:spPr>
                    <a:xfrm>
                      <a:off x="0" y="0"/>
                      <a:ext cx="5266055" cy="3159760"/>
                    </a:xfrm>
                    <a:prstGeom prst="rect">
                      <a:avLst/>
                    </a:prstGeom>
                  </pic:spPr>
                </pic:pic>
              </a:graphicData>
            </a:graphic>
          </wp:inline>
        </w:drawing>
      </w:r>
    </w:p>
    <w:p>
      <w:pPr>
        <w:pStyle w:val="11"/>
        <w:jc w:val="center"/>
        <w:rPr>
          <w:rFonts w:ascii="仿宋_GB2312" w:eastAsia="仿宋_GB2312"/>
          <w:sz w:val="30"/>
          <w:szCs w:val="30"/>
        </w:rPr>
      </w:pPr>
      <w:r>
        <w:rPr>
          <w:rFonts w:hint="eastAsia" w:ascii="仿宋_GB2312" w:eastAsia="仿宋_GB2312"/>
          <w:sz w:val="30"/>
          <w:szCs w:val="30"/>
        </w:rPr>
        <w:t>图14 三种采集方式</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选择线采集方式，进入线采集模式下，在地图上点击需要采集的点，点击结束绘制按钮，即可以提交采集数据，点击退出采集进入采集主界面。线采集界面如下：</w:t>
      </w:r>
    </w:p>
    <w:p>
      <w:pPr>
        <w:widowControl/>
        <w:ind w:left="-142" w:leftChars="-68" w:hanging="1"/>
        <w:jc w:val="left"/>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266055" cy="3291205"/>
            <wp:effectExtent l="0" t="0" r="10795" b="4445"/>
            <wp:docPr id="16" name="图片 16" descr="Inked12321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nked12321_LI"/>
                    <pic:cNvPicPr>
                      <a:picLocks noChangeAspect="1"/>
                    </pic:cNvPicPr>
                  </pic:nvPicPr>
                  <pic:blipFill>
                    <a:blip r:embed="rId19"/>
                    <a:stretch>
                      <a:fillRect/>
                    </a:stretch>
                  </pic:blipFill>
                  <pic:spPr>
                    <a:xfrm>
                      <a:off x="0" y="0"/>
                      <a:ext cx="5266055" cy="3291205"/>
                    </a:xfrm>
                    <a:prstGeom prst="rect">
                      <a:avLst/>
                    </a:prstGeom>
                  </pic:spPr>
                </pic:pic>
              </a:graphicData>
            </a:graphic>
          </wp:inline>
        </w:drawing>
      </w:r>
    </w:p>
    <w:p>
      <w:pPr>
        <w:pStyle w:val="11"/>
        <w:jc w:val="center"/>
        <w:rPr>
          <w:rFonts w:ascii="仿宋_GB2312" w:eastAsia="仿宋_GB2312"/>
          <w:sz w:val="30"/>
          <w:szCs w:val="30"/>
        </w:rPr>
      </w:pPr>
      <w:r>
        <w:rPr>
          <w:rFonts w:hint="eastAsia" w:ascii="仿宋_GB2312" w:eastAsia="仿宋_GB2312"/>
          <w:sz w:val="30"/>
          <w:szCs w:val="30"/>
        </w:rPr>
        <w:t>图</w:t>
      </w:r>
      <w:r>
        <w:rPr>
          <w:rFonts w:ascii="仿宋_GB2312" w:eastAsia="仿宋_GB2312"/>
          <w:sz w:val="30"/>
          <w:szCs w:val="30"/>
        </w:rPr>
        <w:t>15</w:t>
      </w:r>
      <w:r>
        <w:rPr>
          <w:rFonts w:hint="eastAsia" w:ascii="仿宋_GB2312" w:eastAsia="仿宋_GB2312"/>
          <w:sz w:val="30"/>
          <w:szCs w:val="30"/>
        </w:rPr>
        <w:t xml:space="preserve"> 线采集界面</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点击结束绘制按钮，弹出采集数据提交表单，可以选择业务类型，填写采集名称，说明，及拍照或录视频提交采集数据。提交数据界面如下：</w:t>
      </w:r>
    </w:p>
    <w:p>
      <w:pPr>
        <w:widowControl/>
        <w:ind w:left="-140" w:leftChars="-134" w:hanging="141" w:hangingChars="47"/>
        <w:jc w:val="left"/>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266055" cy="3291205"/>
            <wp:effectExtent l="0" t="0" r="10795" b="4445"/>
            <wp:docPr id="18" name="图片 18" descr="Inked12313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nked12313_LI"/>
                    <pic:cNvPicPr>
                      <a:picLocks noChangeAspect="1"/>
                    </pic:cNvPicPr>
                  </pic:nvPicPr>
                  <pic:blipFill>
                    <a:blip r:embed="rId20"/>
                    <a:stretch>
                      <a:fillRect/>
                    </a:stretch>
                  </pic:blipFill>
                  <pic:spPr>
                    <a:xfrm>
                      <a:off x="0" y="0"/>
                      <a:ext cx="5266055" cy="3291205"/>
                    </a:xfrm>
                    <a:prstGeom prst="rect">
                      <a:avLst/>
                    </a:prstGeom>
                  </pic:spPr>
                </pic:pic>
              </a:graphicData>
            </a:graphic>
          </wp:inline>
        </w:drawing>
      </w:r>
    </w:p>
    <w:p>
      <w:pPr>
        <w:pStyle w:val="11"/>
        <w:jc w:val="center"/>
        <w:rPr>
          <w:rFonts w:ascii="仿宋_GB2312" w:eastAsia="仿宋_GB2312"/>
          <w:sz w:val="30"/>
          <w:szCs w:val="30"/>
        </w:rPr>
      </w:pPr>
      <w:r>
        <w:rPr>
          <w:rFonts w:hint="eastAsia" w:ascii="仿宋_GB2312" w:eastAsia="仿宋_GB2312"/>
          <w:sz w:val="30"/>
          <w:szCs w:val="30"/>
        </w:rPr>
        <w:t>图</w:t>
      </w:r>
      <w:r>
        <w:rPr>
          <w:rFonts w:ascii="仿宋_GB2312" w:eastAsia="仿宋_GB2312"/>
          <w:sz w:val="30"/>
          <w:szCs w:val="30"/>
        </w:rPr>
        <w:t>16</w:t>
      </w:r>
      <w:r>
        <w:rPr>
          <w:rFonts w:hint="eastAsia" w:ascii="仿宋_GB2312" w:eastAsia="仿宋_GB2312"/>
          <w:sz w:val="30"/>
          <w:szCs w:val="30"/>
        </w:rPr>
        <w:t xml:space="preserve"> 采集数据提交界面</w:t>
      </w:r>
    </w:p>
    <w:p>
      <w:pPr>
        <w:pStyle w:val="4"/>
        <w:spacing w:before="312" w:after="156"/>
        <w:rPr>
          <w:rFonts w:hint="eastAsia" w:ascii="仿宋_GB2312" w:eastAsia="仿宋_GB2312"/>
        </w:rPr>
      </w:pPr>
      <w:bookmarkStart w:id="73" w:name="_Toc531613002"/>
      <w:r>
        <w:rPr>
          <w:rFonts w:hint="eastAsia" w:ascii="仿宋_GB2312" w:eastAsia="仿宋_GB2312"/>
        </w:rPr>
        <w:t>9.4 采集数据查看</w:t>
      </w:r>
      <w:bookmarkEnd w:id="73"/>
    </w:p>
    <w:p>
      <w:pPr>
        <w:spacing w:line="360" w:lineRule="auto"/>
        <w:ind w:firstLine="600" w:firstLineChars="200"/>
        <w:rPr>
          <w:rFonts w:ascii="仿宋_GB2312" w:hAnsi="宋体" w:eastAsia="仿宋_GB2312"/>
          <w:sz w:val="30"/>
          <w:szCs w:val="30"/>
        </w:rPr>
      </w:pPr>
      <w:r>
        <w:rPr>
          <w:rFonts w:hint="eastAsia" w:ascii="仿宋_GB2312" w:hAnsi="宋体" w:eastAsia="仿宋_GB2312"/>
          <w:sz w:val="30"/>
          <w:szCs w:val="30"/>
        </w:rPr>
        <w:t>点击采集界面右边的已采集数据，即可查看已采集数据，操作界面如下：</w:t>
      </w:r>
    </w:p>
    <w:p>
      <w:pPr>
        <w:widowControl/>
        <w:ind w:left="-141" w:leftChars="-67"/>
        <w:jc w:val="left"/>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266055" cy="3291205"/>
            <wp:effectExtent l="0" t="0" r="10795" b="4445"/>
            <wp:docPr id="19" name="图片 19" descr="Inked12321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nked12321_LI"/>
                    <pic:cNvPicPr>
                      <a:picLocks noChangeAspect="1"/>
                    </pic:cNvPicPr>
                  </pic:nvPicPr>
                  <pic:blipFill>
                    <a:blip r:embed="rId21"/>
                    <a:stretch>
                      <a:fillRect/>
                    </a:stretch>
                  </pic:blipFill>
                  <pic:spPr>
                    <a:xfrm>
                      <a:off x="0" y="0"/>
                      <a:ext cx="5266055" cy="3291205"/>
                    </a:xfrm>
                    <a:prstGeom prst="rect">
                      <a:avLst/>
                    </a:prstGeom>
                  </pic:spPr>
                </pic:pic>
              </a:graphicData>
            </a:graphic>
          </wp:inline>
        </w:drawing>
      </w:r>
    </w:p>
    <w:p>
      <w:pPr>
        <w:pStyle w:val="11"/>
        <w:jc w:val="center"/>
        <w:rPr>
          <w:rFonts w:ascii="仿宋_GB2312" w:hAnsi="宋体" w:eastAsia="仿宋_GB2312"/>
          <w:sz w:val="30"/>
          <w:szCs w:val="30"/>
        </w:rPr>
      </w:pPr>
      <w:r>
        <w:rPr>
          <w:rFonts w:hint="eastAsia" w:ascii="仿宋_GB2312" w:eastAsia="仿宋_GB2312"/>
          <w:sz w:val="30"/>
          <w:szCs w:val="30"/>
        </w:rPr>
        <w:t>图</w:t>
      </w:r>
      <w:r>
        <w:rPr>
          <w:rFonts w:ascii="仿宋_GB2312" w:eastAsia="仿宋_GB2312"/>
          <w:sz w:val="30"/>
          <w:szCs w:val="30"/>
        </w:rPr>
        <w:t>17</w:t>
      </w:r>
      <w:r>
        <w:rPr>
          <w:rFonts w:hint="eastAsia" w:ascii="仿宋_GB2312" w:eastAsia="仿宋_GB2312"/>
          <w:sz w:val="30"/>
          <w:szCs w:val="30"/>
        </w:rPr>
        <w:t xml:space="preserve"> 采集数据</w:t>
      </w:r>
    </w:p>
    <w:p>
      <w:pPr>
        <w:pStyle w:val="4"/>
        <w:spacing w:before="312" w:after="156"/>
        <w:rPr>
          <w:rFonts w:hint="eastAsia" w:ascii="仿宋_GB2312" w:eastAsia="仿宋_GB2312"/>
        </w:rPr>
      </w:pPr>
      <w:bookmarkStart w:id="74" w:name="_Toc531613003"/>
      <w:r>
        <w:rPr>
          <w:rFonts w:hint="eastAsia" w:ascii="仿宋_GB2312" w:eastAsia="仿宋_GB2312"/>
        </w:rPr>
        <w:t>9.5 管理图层统计</w:t>
      </w:r>
      <w:bookmarkEnd w:id="74"/>
    </w:p>
    <w:p>
      <w:pPr>
        <w:spacing w:line="360" w:lineRule="auto"/>
        <w:ind w:firstLine="600" w:firstLineChars="200"/>
        <w:rPr>
          <w:rFonts w:ascii="仿宋_GB2312" w:hAnsi="宋体" w:eastAsia="仿宋_GB2312"/>
          <w:sz w:val="30"/>
          <w:szCs w:val="30"/>
        </w:rPr>
      </w:pPr>
      <w:r>
        <w:rPr>
          <w:rFonts w:hint="eastAsia" w:ascii="仿宋_GB2312" w:hAnsi="宋体" w:eastAsia="仿宋_GB2312"/>
          <w:sz w:val="30"/>
          <w:szCs w:val="30"/>
        </w:rPr>
        <w:t>管理图层统计是针对管理图层进行数据统计，点击采集界面左边的统计图表，进入管理图层统计界面。界面如下：</w:t>
      </w:r>
    </w:p>
    <w:p>
      <w:pPr>
        <w:spacing w:line="360" w:lineRule="auto"/>
        <w:ind w:left="-141" w:leftChars="-67"/>
        <w:jc w:val="center"/>
        <w:rPr>
          <w:rFonts w:ascii="仿宋_GB2312" w:eastAsia="仿宋_GB2312"/>
          <w:sz w:val="30"/>
          <w:szCs w:val="30"/>
        </w:rPr>
      </w:pPr>
      <w:r>
        <w:rPr>
          <w:rFonts w:hint="eastAsia" w:ascii="仿宋_GB2312" w:eastAsia="仿宋_GB2312"/>
          <w:sz w:val="30"/>
          <w:szCs w:val="30"/>
        </w:rPr>
        <w:drawing>
          <wp:inline distT="0" distB="0" distL="114300" distR="114300">
            <wp:extent cx="5269865" cy="3181350"/>
            <wp:effectExtent l="0" t="0" r="6985" b="0"/>
            <wp:docPr id="21" name="图片 21" descr="Inked213412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nked213412_LI"/>
                    <pic:cNvPicPr>
                      <a:picLocks noChangeAspect="1"/>
                    </pic:cNvPicPr>
                  </pic:nvPicPr>
                  <pic:blipFill>
                    <a:blip r:embed="rId22"/>
                    <a:stretch>
                      <a:fillRect/>
                    </a:stretch>
                  </pic:blipFill>
                  <pic:spPr>
                    <a:xfrm>
                      <a:off x="0" y="0"/>
                      <a:ext cx="5269865" cy="3181350"/>
                    </a:xfrm>
                    <a:prstGeom prst="rect">
                      <a:avLst/>
                    </a:prstGeom>
                  </pic:spPr>
                </pic:pic>
              </a:graphicData>
            </a:graphic>
          </wp:inline>
        </w:drawing>
      </w:r>
    </w:p>
    <w:p>
      <w:pPr>
        <w:pStyle w:val="11"/>
        <w:jc w:val="center"/>
        <w:rPr>
          <w:rFonts w:ascii="仿宋_GB2312" w:eastAsia="仿宋_GB2312"/>
          <w:sz w:val="30"/>
          <w:szCs w:val="30"/>
        </w:rPr>
      </w:pPr>
      <w:r>
        <w:rPr>
          <w:rFonts w:hint="eastAsia" w:ascii="仿宋_GB2312" w:eastAsia="仿宋_GB2312"/>
          <w:sz w:val="30"/>
          <w:szCs w:val="30"/>
        </w:rPr>
        <w:t>图</w:t>
      </w:r>
      <w:r>
        <w:rPr>
          <w:rFonts w:ascii="仿宋_GB2312" w:eastAsia="仿宋_GB2312"/>
          <w:sz w:val="30"/>
          <w:szCs w:val="30"/>
        </w:rPr>
        <w:t>18</w:t>
      </w:r>
      <w:r>
        <w:rPr>
          <w:rFonts w:hint="eastAsia" w:ascii="仿宋_GB2312" w:eastAsia="仿宋_GB2312"/>
          <w:sz w:val="30"/>
          <w:szCs w:val="30"/>
        </w:rPr>
        <w:t xml:space="preserve"> 管理图层统计</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图层选择后，再点击统计图表，选择全图统计或范围统计，如果是范围统计，那么需要在地图上款选范围，如果选择全图统计，那么就直接进入统计界面，界面如下：</w:t>
      </w:r>
    </w:p>
    <w:p>
      <w:pPr>
        <w:widowControl/>
        <w:ind w:left="-141" w:leftChars="-67"/>
        <w:jc w:val="left"/>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266055" cy="3291205"/>
            <wp:effectExtent l="0" t="0" r="10795" b="4445"/>
            <wp:docPr id="22" name="图片 22" descr="Inked12312321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nked12312321_LI"/>
                    <pic:cNvPicPr>
                      <a:picLocks noChangeAspect="1"/>
                    </pic:cNvPicPr>
                  </pic:nvPicPr>
                  <pic:blipFill>
                    <a:blip r:embed="rId23"/>
                    <a:stretch>
                      <a:fillRect/>
                    </a:stretch>
                  </pic:blipFill>
                  <pic:spPr>
                    <a:xfrm>
                      <a:off x="0" y="0"/>
                      <a:ext cx="5266055" cy="3291205"/>
                    </a:xfrm>
                    <a:prstGeom prst="rect">
                      <a:avLst/>
                    </a:prstGeom>
                  </pic:spPr>
                </pic:pic>
              </a:graphicData>
            </a:graphic>
          </wp:inline>
        </w:drawing>
      </w:r>
    </w:p>
    <w:p>
      <w:pPr>
        <w:widowControl/>
        <w:jc w:val="center"/>
        <w:rPr>
          <w:rFonts w:ascii="仿宋_GB2312" w:hAnsi="宋体" w:eastAsia="仿宋_GB2312" w:cs="宋体"/>
          <w:kern w:val="0"/>
          <w:sz w:val="30"/>
          <w:szCs w:val="30"/>
        </w:rPr>
      </w:pPr>
      <w:r>
        <w:rPr>
          <w:rFonts w:hint="eastAsia" w:ascii="仿宋_GB2312" w:eastAsia="仿宋_GB2312"/>
          <w:sz w:val="30"/>
          <w:szCs w:val="30"/>
        </w:rPr>
        <w:t>图</w:t>
      </w:r>
      <w:r>
        <w:rPr>
          <w:rFonts w:ascii="仿宋_GB2312" w:eastAsia="仿宋_GB2312"/>
          <w:sz w:val="30"/>
          <w:szCs w:val="30"/>
        </w:rPr>
        <w:t>19</w:t>
      </w:r>
      <w:r>
        <w:rPr>
          <w:rFonts w:hint="eastAsia" w:ascii="仿宋_GB2312" w:eastAsia="仿宋_GB2312"/>
          <w:sz w:val="30"/>
          <w:szCs w:val="30"/>
        </w:rPr>
        <w:t xml:space="preserve"> 管理图层统计-用海类型统计</w:t>
      </w:r>
    </w:p>
    <w:p>
      <w:pPr>
        <w:widowControl/>
        <w:ind w:left="-141" w:leftChars="-67"/>
        <w:jc w:val="left"/>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266055" cy="3291205"/>
            <wp:effectExtent l="0" t="0" r="10795" b="4445"/>
            <wp:docPr id="23" name="图片 23" descr="Inked213412312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nked213412312_LI"/>
                    <pic:cNvPicPr>
                      <a:picLocks noChangeAspect="1"/>
                    </pic:cNvPicPr>
                  </pic:nvPicPr>
                  <pic:blipFill>
                    <a:blip r:embed="rId24"/>
                    <a:stretch>
                      <a:fillRect/>
                    </a:stretch>
                  </pic:blipFill>
                  <pic:spPr>
                    <a:xfrm>
                      <a:off x="0" y="0"/>
                      <a:ext cx="5266055" cy="3291205"/>
                    </a:xfrm>
                    <a:prstGeom prst="rect">
                      <a:avLst/>
                    </a:prstGeom>
                  </pic:spPr>
                </pic:pic>
              </a:graphicData>
            </a:graphic>
          </wp:inline>
        </w:drawing>
      </w:r>
    </w:p>
    <w:p>
      <w:pPr>
        <w:widowControl/>
        <w:jc w:val="center"/>
        <w:rPr>
          <w:rFonts w:ascii="仿宋_GB2312" w:hAnsi="宋体" w:eastAsia="仿宋_GB2312" w:cs="宋体"/>
          <w:kern w:val="0"/>
          <w:sz w:val="30"/>
          <w:szCs w:val="30"/>
        </w:rPr>
      </w:pPr>
      <w:r>
        <w:rPr>
          <w:rFonts w:hint="eastAsia" w:ascii="仿宋_GB2312" w:eastAsia="仿宋_GB2312"/>
          <w:sz w:val="30"/>
          <w:szCs w:val="30"/>
        </w:rPr>
        <w:t>图</w:t>
      </w:r>
      <w:r>
        <w:rPr>
          <w:rFonts w:ascii="仿宋_GB2312" w:eastAsia="仿宋_GB2312"/>
          <w:sz w:val="30"/>
          <w:szCs w:val="30"/>
        </w:rPr>
        <w:t>20</w:t>
      </w:r>
      <w:r>
        <w:rPr>
          <w:rFonts w:hint="eastAsia" w:ascii="仿宋_GB2312" w:eastAsia="仿宋_GB2312"/>
          <w:sz w:val="30"/>
          <w:szCs w:val="30"/>
        </w:rPr>
        <w:t xml:space="preserve"> 管理图层统计-用海方式统计</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统计支持项目建设日期时间端统计，时间端选择在统计界面有上角。界面如下：</w:t>
      </w:r>
    </w:p>
    <w:p>
      <w:pPr>
        <w:widowControl/>
        <w:ind w:left="-142" w:leftChars="-68" w:hanging="1"/>
        <w:jc w:val="left"/>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266055" cy="3291205"/>
            <wp:effectExtent l="0" t="0" r="10795" b="4445"/>
            <wp:docPr id="24" name="图片 24" descr="Inked1232134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nked1232134_LI"/>
                    <pic:cNvPicPr>
                      <a:picLocks noChangeAspect="1"/>
                    </pic:cNvPicPr>
                  </pic:nvPicPr>
                  <pic:blipFill>
                    <a:blip r:embed="rId25"/>
                    <a:stretch>
                      <a:fillRect/>
                    </a:stretch>
                  </pic:blipFill>
                  <pic:spPr>
                    <a:xfrm>
                      <a:off x="0" y="0"/>
                      <a:ext cx="5266055" cy="3291205"/>
                    </a:xfrm>
                    <a:prstGeom prst="rect">
                      <a:avLst/>
                    </a:prstGeom>
                  </pic:spPr>
                </pic:pic>
              </a:graphicData>
            </a:graphic>
          </wp:inline>
        </w:drawing>
      </w:r>
    </w:p>
    <w:p>
      <w:pPr>
        <w:widowControl/>
        <w:jc w:val="center"/>
        <w:rPr>
          <w:rFonts w:ascii="仿宋_GB2312" w:hAnsi="宋体" w:eastAsia="仿宋_GB2312" w:cs="宋体"/>
          <w:kern w:val="0"/>
          <w:sz w:val="30"/>
          <w:szCs w:val="30"/>
        </w:rPr>
      </w:pPr>
      <w:r>
        <w:rPr>
          <w:rFonts w:hint="eastAsia" w:ascii="仿宋_GB2312" w:eastAsia="仿宋_GB2312"/>
          <w:sz w:val="30"/>
          <w:szCs w:val="30"/>
        </w:rPr>
        <w:t>图</w:t>
      </w:r>
      <w:r>
        <w:rPr>
          <w:rFonts w:ascii="仿宋_GB2312" w:eastAsia="仿宋_GB2312"/>
          <w:sz w:val="30"/>
          <w:szCs w:val="30"/>
        </w:rPr>
        <w:t>21</w:t>
      </w:r>
      <w:r>
        <w:rPr>
          <w:rFonts w:hint="eastAsia" w:ascii="仿宋_GB2312" w:eastAsia="仿宋_GB2312"/>
          <w:sz w:val="30"/>
          <w:szCs w:val="30"/>
        </w:rPr>
        <w:t xml:space="preserve"> 管理图层统计-时间端统计</w:t>
      </w:r>
    </w:p>
    <w:p>
      <w:pPr>
        <w:pStyle w:val="3"/>
        <w:rPr>
          <w:rFonts w:hint="eastAsia" w:ascii="仿宋_GB2312" w:eastAsia="仿宋_GB2312"/>
        </w:rPr>
      </w:pPr>
      <w:bookmarkStart w:id="75" w:name="_Toc531613004"/>
      <w:r>
        <w:rPr>
          <w:rFonts w:hint="eastAsia" w:ascii="仿宋_GB2312" w:eastAsia="仿宋_GB2312"/>
        </w:rPr>
        <w:t>10 地图常用工具</w:t>
      </w:r>
      <w:bookmarkEnd w:id="75"/>
    </w:p>
    <w:p>
      <w:pPr>
        <w:spacing w:line="360" w:lineRule="auto"/>
        <w:ind w:firstLine="600" w:firstLineChars="200"/>
        <w:rPr>
          <w:rFonts w:ascii="仿宋_GB2312" w:eastAsia="仿宋_GB2312"/>
          <w:sz w:val="30"/>
          <w:szCs w:val="30"/>
        </w:rPr>
      </w:pPr>
      <w:r>
        <w:rPr>
          <w:rFonts w:hint="eastAsia" w:ascii="仿宋_GB2312" w:eastAsia="仿宋_GB2312"/>
          <w:sz w:val="30"/>
          <w:szCs w:val="30"/>
        </w:rPr>
        <w:t>地图常用工具包括：指南针、地图放大缩小、定位、坐标定位、距离量算、面积量算、地图切换。操作界面如下：</w:t>
      </w:r>
    </w:p>
    <w:p>
      <w:pPr>
        <w:spacing w:after="156" w:afterLines="50"/>
        <w:ind w:left="-141" w:leftChars="-67"/>
        <w:jc w:val="center"/>
        <w:rPr>
          <w:rFonts w:ascii="仿宋_GB2312" w:hAnsi="宋体" w:eastAsia="仿宋_GB2312"/>
          <w:sz w:val="30"/>
          <w:szCs w:val="30"/>
        </w:rPr>
      </w:pPr>
      <w:r>
        <w:rPr>
          <w:rFonts w:hint="eastAsia" w:ascii="仿宋_GB2312" w:eastAsia="仿宋_GB2312"/>
          <w:sz w:val="30"/>
          <w:szCs w:val="30"/>
        </w:rPr>
        <w:drawing>
          <wp:inline distT="0" distB="0" distL="114300" distR="114300">
            <wp:extent cx="5267960" cy="3154045"/>
            <wp:effectExtent l="0" t="0" r="8890" b="8255"/>
            <wp:docPr id="25" name="图片 25" descr="Inked123214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nked123214_LI"/>
                    <pic:cNvPicPr>
                      <a:picLocks noChangeAspect="1"/>
                    </pic:cNvPicPr>
                  </pic:nvPicPr>
                  <pic:blipFill>
                    <a:blip r:embed="rId26"/>
                    <a:stretch>
                      <a:fillRect/>
                    </a:stretch>
                  </pic:blipFill>
                  <pic:spPr>
                    <a:xfrm>
                      <a:off x="0" y="0"/>
                      <a:ext cx="5267960" cy="3154045"/>
                    </a:xfrm>
                    <a:prstGeom prst="rect">
                      <a:avLst/>
                    </a:prstGeom>
                  </pic:spPr>
                </pic:pic>
              </a:graphicData>
            </a:graphic>
          </wp:inline>
        </w:drawing>
      </w:r>
    </w:p>
    <w:p>
      <w:pPr>
        <w:pStyle w:val="11"/>
        <w:jc w:val="center"/>
        <w:rPr>
          <w:rFonts w:ascii="仿宋_GB2312" w:eastAsia="仿宋_GB2312"/>
          <w:sz w:val="30"/>
          <w:szCs w:val="30"/>
        </w:rPr>
      </w:pPr>
      <w:r>
        <w:rPr>
          <w:rFonts w:hint="eastAsia" w:ascii="仿宋_GB2312" w:eastAsia="仿宋_GB2312"/>
          <w:sz w:val="30"/>
          <w:szCs w:val="30"/>
        </w:rPr>
        <w:t>图</w:t>
      </w:r>
      <w:r>
        <w:rPr>
          <w:rFonts w:ascii="仿宋_GB2312" w:eastAsia="仿宋_GB2312"/>
          <w:sz w:val="30"/>
          <w:szCs w:val="30"/>
        </w:rPr>
        <w:t>22</w:t>
      </w:r>
      <w:r>
        <w:rPr>
          <w:rFonts w:hint="eastAsia" w:ascii="仿宋_GB2312" w:eastAsia="仿宋_GB2312"/>
          <w:sz w:val="30"/>
          <w:szCs w:val="30"/>
        </w:rPr>
        <w:t xml:space="preserve"> 地图常用工具界面</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坐标定位分为实时坐标定位和坐标定位，实时定位时通过平板每3秒根据平板gps信号实时定位到当前位置，实时定位按钮是灰色时表示开始了实时定位，再点击一次按钮恢复，表示实时定位功能关闭；坐标定位需要输入完整的经度和纬度数据，点击坐标定位，即可定位到改经纬度坐标点。定位界面如下：</w:t>
      </w:r>
    </w:p>
    <w:p>
      <w:pPr>
        <w:widowControl/>
        <w:ind w:leftChars="-67" w:hanging="141" w:hangingChars="47"/>
        <w:jc w:val="left"/>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266055" cy="3291205"/>
            <wp:effectExtent l="0" t="0" r="10795" b="4445"/>
            <wp:docPr id="26" name="图片 26" descr="Inked124213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nked124213_LI"/>
                    <pic:cNvPicPr>
                      <a:picLocks noChangeAspect="1"/>
                    </pic:cNvPicPr>
                  </pic:nvPicPr>
                  <pic:blipFill>
                    <a:blip r:embed="rId27"/>
                    <a:stretch>
                      <a:fillRect/>
                    </a:stretch>
                  </pic:blipFill>
                  <pic:spPr>
                    <a:xfrm>
                      <a:off x="0" y="0"/>
                      <a:ext cx="5266055" cy="3291205"/>
                    </a:xfrm>
                    <a:prstGeom prst="rect">
                      <a:avLst/>
                    </a:prstGeom>
                  </pic:spPr>
                </pic:pic>
              </a:graphicData>
            </a:graphic>
          </wp:inline>
        </w:drawing>
      </w:r>
    </w:p>
    <w:p>
      <w:pPr>
        <w:spacing w:line="360" w:lineRule="auto"/>
        <w:ind w:firstLine="600" w:firstLineChars="200"/>
        <w:jc w:val="center"/>
        <w:rPr>
          <w:rFonts w:ascii="仿宋_GB2312" w:eastAsia="仿宋_GB2312"/>
          <w:sz w:val="30"/>
          <w:szCs w:val="30"/>
        </w:rPr>
      </w:pPr>
      <w:r>
        <w:rPr>
          <w:rFonts w:hint="eastAsia" w:ascii="仿宋_GB2312" w:eastAsia="仿宋_GB2312"/>
          <w:sz w:val="30"/>
          <w:szCs w:val="30"/>
        </w:rPr>
        <w:t>图</w:t>
      </w:r>
      <w:r>
        <w:rPr>
          <w:rFonts w:ascii="仿宋_GB2312" w:eastAsia="仿宋_GB2312"/>
          <w:sz w:val="30"/>
          <w:szCs w:val="30"/>
        </w:rPr>
        <w:t>23</w:t>
      </w:r>
      <w:r>
        <w:rPr>
          <w:rFonts w:hint="eastAsia" w:ascii="仿宋_GB2312" w:eastAsia="仿宋_GB2312"/>
          <w:sz w:val="30"/>
          <w:szCs w:val="30"/>
        </w:rPr>
        <w:t xml:space="preserve"> 定位界面</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地图切换，支持卫星影像地图和二维矢量地图切图，界面如下：</w:t>
      </w:r>
    </w:p>
    <w:p>
      <w:pPr>
        <w:widowControl/>
        <w:ind w:leftChars="-67" w:hanging="141" w:hangingChars="47"/>
        <w:jc w:val="left"/>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266055" cy="3291205"/>
            <wp:effectExtent l="0" t="0" r="10795" b="4445"/>
            <wp:docPr id="27" name="图片 27" descr="Inked213214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nked213214_LI"/>
                    <pic:cNvPicPr>
                      <a:picLocks noChangeAspect="1"/>
                    </pic:cNvPicPr>
                  </pic:nvPicPr>
                  <pic:blipFill>
                    <a:blip r:embed="rId28"/>
                    <a:stretch>
                      <a:fillRect/>
                    </a:stretch>
                  </pic:blipFill>
                  <pic:spPr>
                    <a:xfrm>
                      <a:off x="0" y="0"/>
                      <a:ext cx="5266055" cy="3291205"/>
                    </a:xfrm>
                    <a:prstGeom prst="rect">
                      <a:avLst/>
                    </a:prstGeom>
                  </pic:spPr>
                </pic:pic>
              </a:graphicData>
            </a:graphic>
          </wp:inline>
        </w:drawing>
      </w:r>
    </w:p>
    <w:p>
      <w:pPr>
        <w:spacing w:line="360" w:lineRule="auto"/>
        <w:ind w:firstLine="600" w:firstLineChars="200"/>
        <w:jc w:val="center"/>
        <w:rPr>
          <w:rFonts w:ascii="仿宋_GB2312" w:eastAsia="仿宋_GB2312"/>
          <w:sz w:val="30"/>
          <w:szCs w:val="30"/>
        </w:rPr>
      </w:pPr>
      <w:r>
        <w:rPr>
          <w:rFonts w:hint="eastAsia" w:ascii="仿宋_GB2312" w:eastAsia="仿宋_GB2312"/>
          <w:sz w:val="30"/>
          <w:szCs w:val="30"/>
        </w:rPr>
        <w:t>图</w:t>
      </w:r>
      <w:r>
        <w:rPr>
          <w:rFonts w:ascii="仿宋_GB2312" w:eastAsia="仿宋_GB2312"/>
          <w:sz w:val="30"/>
          <w:szCs w:val="30"/>
        </w:rPr>
        <w:t>24</w:t>
      </w:r>
      <w:r>
        <w:rPr>
          <w:rFonts w:hint="eastAsia" w:ascii="仿宋_GB2312" w:eastAsia="仿宋_GB2312"/>
          <w:sz w:val="30"/>
          <w:szCs w:val="30"/>
        </w:rPr>
        <w:t xml:space="preserve"> 二维矢量地图</w:t>
      </w:r>
    </w:p>
    <w:p>
      <w:pPr>
        <w:widowControl/>
        <w:ind w:left="-142" w:leftChars="-68" w:hanging="1"/>
        <w:jc w:val="left"/>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266055" cy="3291205"/>
            <wp:effectExtent l="0" t="0" r="10795" b="4445"/>
            <wp:docPr id="28" name="图片 28" descr="Inked12342131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nked12342131_LI"/>
                    <pic:cNvPicPr>
                      <a:picLocks noChangeAspect="1"/>
                    </pic:cNvPicPr>
                  </pic:nvPicPr>
                  <pic:blipFill>
                    <a:blip r:embed="rId29"/>
                    <a:stretch>
                      <a:fillRect/>
                    </a:stretch>
                  </pic:blipFill>
                  <pic:spPr>
                    <a:xfrm>
                      <a:off x="0" y="0"/>
                      <a:ext cx="5266055" cy="3291205"/>
                    </a:xfrm>
                    <a:prstGeom prst="rect">
                      <a:avLst/>
                    </a:prstGeom>
                  </pic:spPr>
                </pic:pic>
              </a:graphicData>
            </a:graphic>
          </wp:inline>
        </w:drawing>
      </w:r>
    </w:p>
    <w:p>
      <w:pPr>
        <w:spacing w:line="360" w:lineRule="auto"/>
        <w:ind w:firstLine="600" w:firstLineChars="200"/>
        <w:jc w:val="center"/>
        <w:rPr>
          <w:rFonts w:ascii="仿宋_GB2312" w:eastAsia="仿宋_GB2312"/>
          <w:sz w:val="30"/>
          <w:szCs w:val="30"/>
        </w:rPr>
      </w:pPr>
      <w:r>
        <w:rPr>
          <w:rFonts w:hint="eastAsia" w:ascii="仿宋_GB2312" w:eastAsia="仿宋_GB2312"/>
          <w:sz w:val="30"/>
          <w:szCs w:val="30"/>
        </w:rPr>
        <w:t>图</w:t>
      </w:r>
      <w:r>
        <w:rPr>
          <w:rFonts w:ascii="仿宋_GB2312" w:eastAsia="仿宋_GB2312"/>
          <w:sz w:val="30"/>
          <w:szCs w:val="30"/>
        </w:rPr>
        <w:t>25</w:t>
      </w:r>
      <w:r>
        <w:rPr>
          <w:rFonts w:hint="eastAsia" w:ascii="仿宋_GB2312" w:eastAsia="仿宋_GB2312"/>
          <w:sz w:val="30"/>
          <w:szCs w:val="30"/>
        </w:rPr>
        <w:t xml:space="preserve"> 卫星影像地图</w:t>
      </w:r>
    </w:p>
    <w:p>
      <w:pPr>
        <w:pStyle w:val="3"/>
        <w:rPr>
          <w:rFonts w:hint="eastAsia" w:ascii="仿宋_GB2312" w:eastAsia="仿宋_GB2312"/>
        </w:rPr>
      </w:pPr>
      <w:bookmarkStart w:id="76" w:name="_Toc523992799"/>
      <w:bookmarkStart w:id="77" w:name="_Toc531613005"/>
      <w:bookmarkStart w:id="78" w:name="_Toc529376271"/>
      <w:r>
        <w:rPr>
          <w:rFonts w:hint="eastAsia" w:ascii="仿宋_GB2312" w:eastAsia="仿宋_GB2312"/>
        </w:rPr>
        <w:t>11 核查</w:t>
      </w:r>
      <w:bookmarkEnd w:id="76"/>
      <w:bookmarkEnd w:id="77"/>
      <w:bookmarkEnd w:id="78"/>
    </w:p>
    <w:p>
      <w:pPr>
        <w:spacing w:line="360" w:lineRule="auto"/>
        <w:ind w:firstLine="600" w:firstLineChars="200"/>
        <w:rPr>
          <w:rFonts w:ascii="仿宋_GB2312" w:eastAsia="仿宋_GB2312"/>
          <w:sz w:val="30"/>
          <w:szCs w:val="30"/>
        </w:rPr>
      </w:pPr>
      <w:r>
        <w:rPr>
          <w:rFonts w:hint="eastAsia" w:ascii="仿宋_GB2312" w:eastAsia="仿宋_GB2312"/>
          <w:sz w:val="30"/>
          <w:szCs w:val="30"/>
        </w:rPr>
        <w:t>点击核查菜单，进入核查模块。界面如下：</w:t>
      </w:r>
    </w:p>
    <w:p>
      <w:pPr>
        <w:widowControl/>
        <w:jc w:val="left"/>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266055" cy="3291205"/>
            <wp:effectExtent l="0" t="0" r="10795" b="4445"/>
            <wp:docPr id="29" name="图片 29" descr="Inked12421321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nked12421321_LI"/>
                    <pic:cNvPicPr>
                      <a:picLocks noChangeAspect="1"/>
                    </pic:cNvPicPr>
                  </pic:nvPicPr>
                  <pic:blipFill>
                    <a:blip r:embed="rId30"/>
                    <a:stretch>
                      <a:fillRect/>
                    </a:stretch>
                  </pic:blipFill>
                  <pic:spPr>
                    <a:xfrm>
                      <a:off x="0" y="0"/>
                      <a:ext cx="5266055" cy="3291205"/>
                    </a:xfrm>
                    <a:prstGeom prst="rect">
                      <a:avLst/>
                    </a:prstGeom>
                  </pic:spPr>
                </pic:pic>
              </a:graphicData>
            </a:graphic>
          </wp:inline>
        </w:drawing>
      </w:r>
    </w:p>
    <w:p>
      <w:pPr>
        <w:pStyle w:val="11"/>
        <w:jc w:val="center"/>
        <w:rPr>
          <w:rFonts w:ascii="仿宋_GB2312" w:hAnsi="宋体" w:eastAsia="仿宋_GB2312"/>
          <w:sz w:val="30"/>
          <w:szCs w:val="30"/>
        </w:rPr>
      </w:pPr>
      <w:r>
        <w:rPr>
          <w:rFonts w:hint="eastAsia" w:ascii="仿宋_GB2312" w:eastAsia="仿宋_GB2312"/>
          <w:sz w:val="30"/>
          <w:szCs w:val="30"/>
        </w:rPr>
        <w:t>图</w:t>
      </w:r>
      <w:r>
        <w:rPr>
          <w:rFonts w:ascii="仿宋_GB2312" w:eastAsia="仿宋_GB2312"/>
          <w:sz w:val="30"/>
          <w:szCs w:val="30"/>
        </w:rPr>
        <w:t>26</w:t>
      </w:r>
      <w:r>
        <w:rPr>
          <w:rFonts w:hint="eastAsia" w:ascii="仿宋_GB2312" w:eastAsia="仿宋_GB2312"/>
          <w:sz w:val="30"/>
          <w:szCs w:val="30"/>
        </w:rPr>
        <w:t xml:space="preserve"> 核查界面</w:t>
      </w:r>
    </w:p>
    <w:p>
      <w:pPr>
        <w:pStyle w:val="5"/>
        <w:numPr>
          <w:ilvl w:val="0"/>
          <w:numId w:val="0"/>
        </w:numPr>
        <w:rPr>
          <w:rFonts w:ascii="仿宋_GB2312" w:eastAsia="仿宋_GB2312"/>
          <w:sz w:val="30"/>
          <w:szCs w:val="30"/>
        </w:rPr>
      </w:pPr>
      <w:r>
        <w:rPr>
          <w:rFonts w:ascii="仿宋_GB2312" w:eastAsia="仿宋_GB2312"/>
          <w:sz w:val="30"/>
          <w:szCs w:val="30"/>
        </w:rPr>
        <w:t>11</w:t>
      </w:r>
      <w:r>
        <w:rPr>
          <w:rFonts w:hint="eastAsia" w:ascii="仿宋_GB2312" w:eastAsia="仿宋_GB2312"/>
          <w:sz w:val="30"/>
          <w:szCs w:val="30"/>
        </w:rPr>
        <w:t>.1核查图层选择</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点击核查图层选择操作，右边展示核查项目列表，可以通过搜索项目名称搜索，点击下面的项目名称即可定位到该项目位置。</w:t>
      </w:r>
    </w:p>
    <w:p>
      <w:pPr>
        <w:spacing w:after="156" w:afterLines="50"/>
        <w:ind w:left="-141" w:leftChars="-67"/>
        <w:jc w:val="center"/>
        <w:rPr>
          <w:rFonts w:ascii="仿宋_GB2312" w:hAnsi="宋体" w:eastAsia="仿宋_GB2312"/>
          <w:sz w:val="30"/>
          <w:szCs w:val="30"/>
        </w:rPr>
      </w:pPr>
      <w:r>
        <w:rPr>
          <w:rFonts w:hint="eastAsia" w:ascii="仿宋_GB2312" w:eastAsia="仿宋_GB2312"/>
          <w:sz w:val="30"/>
          <w:szCs w:val="30"/>
        </w:rPr>
        <w:drawing>
          <wp:inline distT="0" distB="0" distL="114300" distR="114300">
            <wp:extent cx="5273675" cy="3192780"/>
            <wp:effectExtent l="0" t="0" r="3175" b="7620"/>
            <wp:docPr id="30" name="图片 30" descr="Inked213214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nked213214_LI"/>
                    <pic:cNvPicPr>
                      <a:picLocks noChangeAspect="1"/>
                    </pic:cNvPicPr>
                  </pic:nvPicPr>
                  <pic:blipFill>
                    <a:blip r:embed="rId31"/>
                    <a:stretch>
                      <a:fillRect/>
                    </a:stretch>
                  </pic:blipFill>
                  <pic:spPr>
                    <a:xfrm>
                      <a:off x="0" y="0"/>
                      <a:ext cx="5273675" cy="3192780"/>
                    </a:xfrm>
                    <a:prstGeom prst="rect">
                      <a:avLst/>
                    </a:prstGeom>
                  </pic:spPr>
                </pic:pic>
              </a:graphicData>
            </a:graphic>
          </wp:inline>
        </w:drawing>
      </w:r>
    </w:p>
    <w:p>
      <w:pPr>
        <w:pStyle w:val="11"/>
        <w:jc w:val="center"/>
        <w:rPr>
          <w:rFonts w:ascii="仿宋_GB2312" w:hAnsi="宋体" w:eastAsia="仿宋_GB2312"/>
          <w:sz w:val="30"/>
          <w:szCs w:val="30"/>
        </w:rPr>
      </w:pPr>
      <w:r>
        <w:rPr>
          <w:rFonts w:hint="eastAsia" w:ascii="仿宋_GB2312" w:eastAsia="仿宋_GB2312"/>
          <w:sz w:val="30"/>
          <w:szCs w:val="30"/>
        </w:rPr>
        <w:t>图</w:t>
      </w:r>
      <w:r>
        <w:rPr>
          <w:rFonts w:ascii="仿宋_GB2312" w:eastAsia="仿宋_GB2312"/>
          <w:sz w:val="30"/>
          <w:szCs w:val="30"/>
        </w:rPr>
        <w:t>27</w:t>
      </w:r>
      <w:r>
        <w:rPr>
          <w:rFonts w:hint="eastAsia" w:ascii="仿宋_GB2312" w:eastAsia="仿宋_GB2312"/>
          <w:sz w:val="30"/>
          <w:szCs w:val="30"/>
        </w:rPr>
        <w:t xml:space="preserve"> 核查项目选择</w:t>
      </w:r>
    </w:p>
    <w:p>
      <w:pPr>
        <w:pStyle w:val="5"/>
        <w:numPr>
          <w:ilvl w:val="0"/>
          <w:numId w:val="0"/>
        </w:numPr>
        <w:rPr>
          <w:rFonts w:ascii="仿宋_GB2312" w:eastAsia="仿宋_GB2312"/>
          <w:sz w:val="30"/>
          <w:szCs w:val="30"/>
        </w:rPr>
      </w:pPr>
      <w:r>
        <w:rPr>
          <w:rFonts w:ascii="仿宋_GB2312" w:eastAsia="仿宋_GB2312"/>
          <w:sz w:val="30"/>
          <w:szCs w:val="30"/>
        </w:rPr>
        <w:t>11</w:t>
      </w:r>
      <w:r>
        <w:rPr>
          <w:rFonts w:hint="eastAsia" w:ascii="仿宋_GB2312" w:eastAsia="仿宋_GB2312"/>
          <w:sz w:val="30"/>
          <w:szCs w:val="30"/>
        </w:rPr>
        <w:t>.2核查信息填写</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点击核查按钮，弹出核查提交界面，界面如下：</w:t>
      </w:r>
    </w:p>
    <w:p>
      <w:pPr>
        <w:widowControl/>
        <w:ind w:left="-283" w:leftChars="-135"/>
        <w:jc w:val="left"/>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266055" cy="3291205"/>
            <wp:effectExtent l="0" t="0" r="10795" b="4445"/>
            <wp:docPr id="31" name="图片 31" descr="Inked21421321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nked21421321_LI"/>
                    <pic:cNvPicPr>
                      <a:picLocks noChangeAspect="1"/>
                    </pic:cNvPicPr>
                  </pic:nvPicPr>
                  <pic:blipFill>
                    <a:blip r:embed="rId32"/>
                    <a:stretch>
                      <a:fillRect/>
                    </a:stretch>
                  </pic:blipFill>
                  <pic:spPr>
                    <a:xfrm>
                      <a:off x="0" y="0"/>
                      <a:ext cx="5266055" cy="3291205"/>
                    </a:xfrm>
                    <a:prstGeom prst="rect">
                      <a:avLst/>
                    </a:prstGeom>
                  </pic:spPr>
                </pic:pic>
              </a:graphicData>
            </a:graphic>
          </wp:inline>
        </w:drawing>
      </w:r>
    </w:p>
    <w:p>
      <w:pPr>
        <w:pStyle w:val="11"/>
        <w:jc w:val="center"/>
        <w:rPr>
          <w:rFonts w:ascii="仿宋_GB2312" w:hAnsi="宋体" w:eastAsia="仿宋_GB2312"/>
          <w:sz w:val="30"/>
          <w:szCs w:val="30"/>
        </w:rPr>
      </w:pPr>
      <w:r>
        <w:rPr>
          <w:rFonts w:hint="eastAsia" w:ascii="仿宋_GB2312" w:eastAsia="仿宋_GB2312"/>
          <w:sz w:val="30"/>
          <w:szCs w:val="30"/>
        </w:rPr>
        <w:t>图</w:t>
      </w:r>
      <w:r>
        <w:rPr>
          <w:rFonts w:ascii="仿宋_GB2312" w:eastAsia="仿宋_GB2312"/>
          <w:sz w:val="30"/>
          <w:szCs w:val="30"/>
        </w:rPr>
        <w:t>28</w:t>
      </w:r>
      <w:r>
        <w:rPr>
          <w:rFonts w:hint="eastAsia" w:ascii="仿宋_GB2312" w:eastAsia="仿宋_GB2312"/>
          <w:sz w:val="30"/>
          <w:szCs w:val="30"/>
        </w:rPr>
        <w:t xml:space="preserve"> 核查信息填写</w:t>
      </w:r>
    </w:p>
    <w:p>
      <w:pPr>
        <w:pStyle w:val="5"/>
        <w:numPr>
          <w:ilvl w:val="0"/>
          <w:numId w:val="0"/>
        </w:numPr>
        <w:rPr>
          <w:rFonts w:ascii="仿宋_GB2312" w:eastAsia="仿宋_GB2312"/>
          <w:sz w:val="30"/>
          <w:szCs w:val="30"/>
        </w:rPr>
      </w:pPr>
      <w:r>
        <w:rPr>
          <w:rFonts w:ascii="仿宋_GB2312" w:eastAsia="仿宋_GB2312"/>
          <w:sz w:val="30"/>
          <w:szCs w:val="30"/>
        </w:rPr>
        <w:t>11</w:t>
      </w:r>
      <w:r>
        <w:rPr>
          <w:rFonts w:hint="eastAsia" w:ascii="仿宋_GB2312" w:eastAsia="仿宋_GB2312"/>
          <w:sz w:val="30"/>
          <w:szCs w:val="30"/>
        </w:rPr>
        <w:t>.3核查数据查看</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点击核查界面右边核查数据，点击核查数据列表，即可以查看核查数据信息。界面如下：</w:t>
      </w:r>
    </w:p>
    <w:p>
      <w:pPr>
        <w:spacing w:after="156" w:afterLines="50"/>
        <w:ind w:left="-142" w:leftChars="-68" w:hanging="1"/>
        <w:jc w:val="center"/>
        <w:rPr>
          <w:rFonts w:ascii="仿宋_GB2312" w:hAnsi="宋体" w:eastAsia="仿宋_GB2312"/>
          <w:sz w:val="30"/>
          <w:szCs w:val="30"/>
        </w:rPr>
      </w:pPr>
      <w:r>
        <w:rPr>
          <w:rFonts w:hint="eastAsia" w:ascii="仿宋_GB2312" w:eastAsia="仿宋_GB2312"/>
          <w:sz w:val="30"/>
          <w:szCs w:val="30"/>
        </w:rPr>
        <w:drawing>
          <wp:inline distT="0" distB="0" distL="114300" distR="114300">
            <wp:extent cx="5273675" cy="3192780"/>
            <wp:effectExtent l="0" t="0" r="3175" b="7620"/>
            <wp:docPr id="32" name="图片 32" descr="Inked123213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nked123213_LI"/>
                    <pic:cNvPicPr>
                      <a:picLocks noChangeAspect="1"/>
                    </pic:cNvPicPr>
                  </pic:nvPicPr>
                  <pic:blipFill>
                    <a:blip r:embed="rId33"/>
                    <a:stretch>
                      <a:fillRect/>
                    </a:stretch>
                  </pic:blipFill>
                  <pic:spPr>
                    <a:xfrm>
                      <a:off x="0" y="0"/>
                      <a:ext cx="5273675" cy="3192780"/>
                    </a:xfrm>
                    <a:prstGeom prst="rect">
                      <a:avLst/>
                    </a:prstGeom>
                  </pic:spPr>
                </pic:pic>
              </a:graphicData>
            </a:graphic>
          </wp:inline>
        </w:drawing>
      </w:r>
    </w:p>
    <w:p>
      <w:pPr>
        <w:pStyle w:val="11"/>
        <w:jc w:val="center"/>
        <w:rPr>
          <w:rFonts w:ascii="仿宋_GB2312" w:hAnsi="宋体" w:eastAsia="仿宋_GB2312"/>
          <w:sz w:val="30"/>
          <w:szCs w:val="30"/>
        </w:rPr>
      </w:pPr>
      <w:r>
        <w:rPr>
          <w:rFonts w:hint="eastAsia" w:ascii="仿宋_GB2312" w:eastAsia="仿宋_GB2312"/>
          <w:sz w:val="30"/>
          <w:szCs w:val="30"/>
        </w:rPr>
        <w:t>图</w:t>
      </w:r>
      <w:r>
        <w:rPr>
          <w:rFonts w:ascii="仿宋_GB2312" w:eastAsia="仿宋_GB2312"/>
          <w:sz w:val="30"/>
          <w:szCs w:val="30"/>
        </w:rPr>
        <w:t>29</w:t>
      </w:r>
      <w:r>
        <w:rPr>
          <w:rFonts w:hint="eastAsia" w:ascii="仿宋_GB2312" w:eastAsia="仿宋_GB2312"/>
          <w:sz w:val="30"/>
          <w:szCs w:val="30"/>
        </w:rPr>
        <w:t xml:space="preserve"> 核查数据查看</w:t>
      </w:r>
    </w:p>
    <w:p>
      <w:pPr>
        <w:pStyle w:val="3"/>
        <w:rPr>
          <w:rFonts w:hint="eastAsia" w:ascii="仿宋_GB2312" w:eastAsia="仿宋_GB2312"/>
        </w:rPr>
      </w:pPr>
      <w:bookmarkStart w:id="79" w:name="_Toc523992800"/>
      <w:bookmarkStart w:id="80" w:name="_Toc529376272"/>
      <w:bookmarkStart w:id="81" w:name="_Toc531613006"/>
      <w:r>
        <w:rPr>
          <w:rFonts w:hint="eastAsia" w:ascii="仿宋_GB2312" w:eastAsia="仿宋_GB2312"/>
        </w:rPr>
        <w:t>12 资料</w:t>
      </w:r>
      <w:bookmarkEnd w:id="79"/>
      <w:bookmarkEnd w:id="80"/>
      <w:bookmarkEnd w:id="81"/>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点击资料菜单，进入资料查看模块，资料分为海洋管理、法律法规、标准规范、规划文件、全景图片、专题图资料6大类。支持的文件预览格式:pdf,xlsx,doc,docx,png,jpg。</w:t>
      </w:r>
    </w:p>
    <w:p>
      <w:pPr>
        <w:widowControl/>
        <w:ind w:left="-141" w:leftChars="-67"/>
        <w:jc w:val="left"/>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266055" cy="3291205"/>
            <wp:effectExtent l="0" t="0" r="10795" b="4445"/>
            <wp:docPr id="33" name="图片 33" descr="Inked12412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nked12412_LI"/>
                    <pic:cNvPicPr>
                      <a:picLocks noChangeAspect="1"/>
                    </pic:cNvPicPr>
                  </pic:nvPicPr>
                  <pic:blipFill>
                    <a:blip r:embed="rId34"/>
                    <a:stretch>
                      <a:fillRect/>
                    </a:stretch>
                  </pic:blipFill>
                  <pic:spPr>
                    <a:xfrm>
                      <a:off x="0" y="0"/>
                      <a:ext cx="5266055" cy="3291205"/>
                    </a:xfrm>
                    <a:prstGeom prst="rect">
                      <a:avLst/>
                    </a:prstGeom>
                  </pic:spPr>
                </pic:pic>
              </a:graphicData>
            </a:graphic>
          </wp:inline>
        </w:drawing>
      </w:r>
    </w:p>
    <w:p>
      <w:pPr>
        <w:pStyle w:val="11"/>
        <w:jc w:val="center"/>
        <w:rPr>
          <w:rFonts w:ascii="仿宋_GB2312" w:eastAsia="仿宋_GB2312"/>
          <w:sz w:val="30"/>
          <w:szCs w:val="30"/>
        </w:rPr>
      </w:pPr>
      <w:r>
        <w:rPr>
          <w:rFonts w:hint="eastAsia" w:ascii="仿宋_GB2312" w:eastAsia="仿宋_GB2312"/>
          <w:sz w:val="30"/>
          <w:szCs w:val="30"/>
        </w:rPr>
        <w:t>图</w:t>
      </w:r>
      <w:r>
        <w:rPr>
          <w:rFonts w:ascii="仿宋_GB2312" w:eastAsia="仿宋_GB2312"/>
          <w:sz w:val="30"/>
          <w:szCs w:val="30"/>
        </w:rPr>
        <w:t>30</w:t>
      </w:r>
      <w:r>
        <w:rPr>
          <w:rFonts w:hint="eastAsia" w:ascii="仿宋_GB2312" w:eastAsia="仿宋_GB2312"/>
          <w:sz w:val="30"/>
          <w:szCs w:val="30"/>
        </w:rPr>
        <w:t xml:space="preserve"> 资料查看</w:t>
      </w:r>
    </w:p>
    <w:p>
      <w:pPr>
        <w:spacing w:line="360" w:lineRule="auto"/>
        <w:ind w:firstLine="900" w:firstLineChars="300"/>
        <w:rPr>
          <w:rFonts w:ascii="仿宋_GB2312" w:hAnsi="Times New Roman" w:eastAsia="仿宋_GB2312" w:cs="Times New Roman"/>
          <w:sz w:val="30"/>
          <w:szCs w:val="30"/>
        </w:rPr>
      </w:pPr>
      <w:r>
        <w:rPr>
          <w:rFonts w:hint="eastAsia" w:ascii="仿宋_GB2312" w:hAnsi="Times New Roman" w:eastAsia="仿宋_GB2312" w:cs="Times New Roman"/>
          <w:sz w:val="30"/>
          <w:szCs w:val="30"/>
        </w:rPr>
        <w:t>文件储存路径:内部存储/海洋空间资源数据采集系统文件/资料/，根据文件类型进行存储，目录界面如下：</w:t>
      </w:r>
    </w:p>
    <w:p>
      <w:pPr>
        <w:spacing w:line="360" w:lineRule="auto"/>
        <w:ind w:firstLine="141" w:firstLineChars="47"/>
        <w:rPr>
          <w:rFonts w:ascii="仿宋_GB2312" w:eastAsia="仿宋_GB2312"/>
          <w:sz w:val="30"/>
          <w:szCs w:val="30"/>
        </w:rPr>
      </w:pPr>
      <w:r>
        <w:rPr>
          <w:rFonts w:hint="eastAsia" w:ascii="仿宋_GB2312" w:hAnsi="宋体" w:eastAsia="仿宋_GB2312"/>
          <w:sz w:val="30"/>
          <w:szCs w:val="30"/>
        </w:rPr>
        <w:drawing>
          <wp:inline distT="0" distB="0" distL="114300" distR="114300">
            <wp:extent cx="5362575" cy="5210175"/>
            <wp:effectExtent l="0" t="0" r="9525" b="9525"/>
            <wp:docPr id="98" name="图片 98" descr="BB76568FFC0C90B91CE5FD68E07F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BB76568FFC0C90B91CE5FD68E07F2129"/>
                    <pic:cNvPicPr>
                      <a:picLocks noChangeAspect="1"/>
                    </pic:cNvPicPr>
                  </pic:nvPicPr>
                  <pic:blipFill>
                    <a:blip r:embed="rId35"/>
                    <a:stretch>
                      <a:fillRect/>
                    </a:stretch>
                  </pic:blipFill>
                  <pic:spPr>
                    <a:xfrm>
                      <a:off x="0" y="0"/>
                      <a:ext cx="5362012" cy="5209628"/>
                    </a:xfrm>
                    <a:prstGeom prst="rect">
                      <a:avLst/>
                    </a:prstGeom>
                  </pic:spPr>
                </pic:pic>
              </a:graphicData>
            </a:graphic>
          </wp:inline>
        </w:drawing>
      </w:r>
    </w:p>
    <w:p>
      <w:pPr>
        <w:spacing w:line="360" w:lineRule="auto"/>
        <w:ind w:firstLine="600" w:firstLineChars="200"/>
        <w:jc w:val="center"/>
        <w:rPr>
          <w:rFonts w:ascii="仿宋_GB2312" w:eastAsia="仿宋_GB2312"/>
          <w:sz w:val="30"/>
          <w:szCs w:val="30"/>
        </w:rPr>
      </w:pPr>
      <w:r>
        <w:rPr>
          <w:rFonts w:hint="eastAsia" w:ascii="仿宋_GB2312" w:eastAsia="仿宋_GB2312"/>
          <w:sz w:val="30"/>
          <w:szCs w:val="30"/>
        </w:rPr>
        <w:t>图</w:t>
      </w:r>
      <w:r>
        <w:rPr>
          <w:rFonts w:ascii="仿宋_GB2312" w:eastAsia="仿宋_GB2312"/>
          <w:sz w:val="30"/>
          <w:szCs w:val="30"/>
        </w:rPr>
        <w:t>31</w:t>
      </w:r>
      <w:r>
        <w:rPr>
          <w:rFonts w:hint="eastAsia" w:ascii="仿宋_GB2312" w:eastAsia="仿宋_GB2312"/>
          <w:sz w:val="30"/>
          <w:szCs w:val="30"/>
        </w:rPr>
        <w:t xml:space="preserve"> 资料存储路径</w:t>
      </w:r>
    </w:p>
    <w:p>
      <w:pPr>
        <w:pStyle w:val="3"/>
        <w:rPr>
          <w:rFonts w:hint="eastAsia" w:ascii="仿宋_GB2312" w:eastAsia="仿宋_GB2312"/>
        </w:rPr>
      </w:pPr>
      <w:bookmarkStart w:id="82" w:name="_Toc529376273"/>
      <w:bookmarkStart w:id="83" w:name="_Toc531613007"/>
      <w:bookmarkStart w:id="84" w:name="_Toc523992801"/>
      <w:r>
        <w:rPr>
          <w:rFonts w:hint="eastAsia" w:ascii="仿宋_GB2312" w:eastAsia="仿宋_GB2312"/>
        </w:rPr>
        <w:t>13 系统设置</w:t>
      </w:r>
      <w:bookmarkEnd w:id="82"/>
      <w:bookmarkEnd w:id="83"/>
      <w:bookmarkEnd w:id="84"/>
    </w:p>
    <w:p>
      <w:pPr>
        <w:pStyle w:val="5"/>
        <w:numPr>
          <w:ilvl w:val="0"/>
          <w:numId w:val="0"/>
        </w:numPr>
        <w:rPr>
          <w:rFonts w:ascii="仿宋_GB2312" w:eastAsia="仿宋_GB2312"/>
          <w:sz w:val="30"/>
          <w:szCs w:val="30"/>
        </w:rPr>
      </w:pPr>
      <w:r>
        <w:rPr>
          <w:rFonts w:ascii="仿宋_GB2312" w:eastAsia="仿宋_GB2312"/>
          <w:sz w:val="30"/>
          <w:szCs w:val="30"/>
        </w:rPr>
        <w:t>13</w:t>
      </w:r>
      <w:r>
        <w:rPr>
          <w:rFonts w:hint="eastAsia" w:ascii="仿宋_GB2312" w:eastAsia="仿宋_GB2312"/>
          <w:sz w:val="30"/>
          <w:szCs w:val="30"/>
        </w:rPr>
        <w:t>.1 关于系统</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关于显示APP版本号、产品开发公司、数据导出路径、地图数据导入路径、SHAPE图层导入路径、资料文件导入路径。界面如下：</w:t>
      </w:r>
    </w:p>
    <w:p>
      <w:pPr>
        <w:widowControl/>
        <w:ind w:left="-141" w:leftChars="-67"/>
        <w:jc w:val="left"/>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266055" cy="3291205"/>
            <wp:effectExtent l="0" t="0" r="10795" b="4445"/>
            <wp:docPr id="34" name="图片 34" descr="Inked12321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nked12321_LI"/>
                    <pic:cNvPicPr>
                      <a:picLocks noChangeAspect="1"/>
                    </pic:cNvPicPr>
                  </pic:nvPicPr>
                  <pic:blipFill>
                    <a:blip r:embed="rId36"/>
                    <a:stretch>
                      <a:fillRect/>
                    </a:stretch>
                  </pic:blipFill>
                  <pic:spPr>
                    <a:xfrm>
                      <a:off x="0" y="0"/>
                      <a:ext cx="5266055" cy="3291205"/>
                    </a:xfrm>
                    <a:prstGeom prst="rect">
                      <a:avLst/>
                    </a:prstGeom>
                  </pic:spPr>
                </pic:pic>
              </a:graphicData>
            </a:graphic>
          </wp:inline>
        </w:drawing>
      </w:r>
    </w:p>
    <w:p>
      <w:pPr>
        <w:pStyle w:val="11"/>
        <w:jc w:val="center"/>
        <w:rPr>
          <w:rFonts w:ascii="仿宋_GB2312" w:hAnsi="宋体" w:eastAsia="仿宋_GB2312"/>
          <w:sz w:val="30"/>
          <w:szCs w:val="30"/>
        </w:rPr>
      </w:pPr>
      <w:r>
        <w:rPr>
          <w:rFonts w:hint="eastAsia" w:ascii="仿宋_GB2312" w:eastAsia="仿宋_GB2312"/>
          <w:sz w:val="30"/>
          <w:szCs w:val="30"/>
        </w:rPr>
        <w:t>图</w:t>
      </w:r>
      <w:r>
        <w:rPr>
          <w:rFonts w:ascii="仿宋_GB2312" w:eastAsia="仿宋_GB2312"/>
          <w:sz w:val="30"/>
          <w:szCs w:val="30"/>
        </w:rPr>
        <w:t>32</w:t>
      </w:r>
      <w:r>
        <w:rPr>
          <w:rFonts w:hint="eastAsia" w:ascii="仿宋_GB2312" w:eastAsia="仿宋_GB2312"/>
          <w:sz w:val="30"/>
          <w:szCs w:val="30"/>
        </w:rPr>
        <w:t xml:space="preserve"> 关于界面</w:t>
      </w:r>
    </w:p>
    <w:p>
      <w:pPr>
        <w:pStyle w:val="5"/>
        <w:numPr>
          <w:ilvl w:val="0"/>
          <w:numId w:val="0"/>
        </w:numPr>
        <w:rPr>
          <w:rFonts w:ascii="仿宋_GB2312" w:eastAsia="仿宋_GB2312"/>
          <w:sz w:val="30"/>
          <w:szCs w:val="30"/>
        </w:rPr>
      </w:pPr>
      <w:r>
        <w:rPr>
          <w:rFonts w:ascii="仿宋_GB2312" w:eastAsia="仿宋_GB2312"/>
          <w:sz w:val="30"/>
          <w:szCs w:val="30"/>
        </w:rPr>
        <w:t>13</w:t>
      </w:r>
      <w:r>
        <w:rPr>
          <w:rFonts w:hint="eastAsia" w:ascii="仿宋_GB2312" w:eastAsia="仿宋_GB2312"/>
          <w:sz w:val="30"/>
          <w:szCs w:val="30"/>
        </w:rPr>
        <w:t>.2</w:t>
      </w:r>
      <w:r>
        <w:rPr>
          <w:rFonts w:ascii="仿宋_GB2312" w:eastAsia="仿宋_GB2312"/>
          <w:sz w:val="30"/>
          <w:szCs w:val="30"/>
        </w:rPr>
        <w:t xml:space="preserve"> </w:t>
      </w:r>
      <w:r>
        <w:rPr>
          <w:rFonts w:hint="eastAsia" w:ascii="仿宋_GB2312" w:eastAsia="仿宋_GB2312"/>
          <w:sz w:val="30"/>
          <w:szCs w:val="30"/>
        </w:rPr>
        <w:t>密码修改</w:t>
      </w:r>
    </w:p>
    <w:p>
      <w:pPr>
        <w:pStyle w:val="32"/>
        <w:widowControl/>
        <w:ind w:left="-1" w:leftChars="-202" w:hanging="423" w:hangingChars="141"/>
        <w:jc w:val="left"/>
        <w:rPr>
          <w:rFonts w:ascii="仿宋_GB2312" w:hAnsi="宋体" w:eastAsia="仿宋_GB2312" w:cs="宋体"/>
          <w:kern w:val="0"/>
          <w:sz w:val="30"/>
          <w:szCs w:val="30"/>
        </w:rPr>
      </w:pPr>
      <w:r>
        <w:rPr>
          <w:rFonts w:hint="eastAsia" w:ascii="仿宋_GB2312" w:eastAsia="仿宋_GB2312"/>
          <w:sz w:val="30"/>
          <w:szCs w:val="30"/>
        </w:rPr>
        <w:drawing>
          <wp:inline distT="0" distB="0" distL="114300" distR="114300">
            <wp:extent cx="5266055" cy="3291205"/>
            <wp:effectExtent l="0" t="0" r="10795" b="4445"/>
            <wp:docPr id="35" name="图片 35" descr="Inked1232131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nked1232131_LI"/>
                    <pic:cNvPicPr>
                      <a:picLocks noChangeAspect="1"/>
                    </pic:cNvPicPr>
                  </pic:nvPicPr>
                  <pic:blipFill>
                    <a:blip r:embed="rId37"/>
                    <a:stretch>
                      <a:fillRect/>
                    </a:stretch>
                  </pic:blipFill>
                  <pic:spPr>
                    <a:xfrm>
                      <a:off x="0" y="0"/>
                      <a:ext cx="5266055" cy="3291205"/>
                    </a:xfrm>
                    <a:prstGeom prst="rect">
                      <a:avLst/>
                    </a:prstGeom>
                  </pic:spPr>
                </pic:pic>
              </a:graphicData>
            </a:graphic>
          </wp:inline>
        </w:drawing>
      </w:r>
    </w:p>
    <w:p>
      <w:pPr>
        <w:pStyle w:val="11"/>
        <w:jc w:val="center"/>
        <w:rPr>
          <w:rFonts w:ascii="仿宋_GB2312" w:hAnsi="宋体" w:eastAsia="仿宋_GB2312"/>
          <w:sz w:val="30"/>
          <w:szCs w:val="30"/>
        </w:rPr>
      </w:pPr>
      <w:r>
        <w:rPr>
          <w:rFonts w:hint="eastAsia" w:ascii="仿宋_GB2312" w:eastAsia="仿宋_GB2312"/>
          <w:sz w:val="30"/>
          <w:szCs w:val="30"/>
        </w:rPr>
        <w:t>图</w:t>
      </w:r>
      <w:r>
        <w:rPr>
          <w:rFonts w:ascii="仿宋_GB2312" w:eastAsia="仿宋_GB2312"/>
          <w:sz w:val="30"/>
          <w:szCs w:val="30"/>
        </w:rPr>
        <w:t>33</w:t>
      </w:r>
      <w:r>
        <w:rPr>
          <w:rFonts w:hint="eastAsia" w:ascii="仿宋_GB2312" w:eastAsia="仿宋_GB2312"/>
          <w:sz w:val="30"/>
          <w:szCs w:val="30"/>
        </w:rPr>
        <w:t xml:space="preserve"> 密码修改界面</w:t>
      </w:r>
    </w:p>
    <w:p>
      <w:pPr>
        <w:pStyle w:val="5"/>
        <w:numPr>
          <w:ilvl w:val="0"/>
          <w:numId w:val="0"/>
        </w:numPr>
        <w:rPr>
          <w:rFonts w:ascii="仿宋_GB2312" w:eastAsia="仿宋_GB2312"/>
          <w:sz w:val="30"/>
          <w:szCs w:val="30"/>
        </w:rPr>
      </w:pPr>
      <w:r>
        <w:rPr>
          <w:rFonts w:ascii="仿宋_GB2312" w:eastAsia="仿宋_GB2312"/>
          <w:sz w:val="30"/>
          <w:szCs w:val="30"/>
        </w:rPr>
        <w:t>13</w:t>
      </w:r>
      <w:r>
        <w:rPr>
          <w:rFonts w:hint="eastAsia" w:ascii="仿宋_GB2312" w:eastAsia="仿宋_GB2312"/>
          <w:sz w:val="30"/>
          <w:szCs w:val="30"/>
        </w:rPr>
        <w:t>.3 图层管理</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对本平板内的图层进行删除管理操作。界面如下：</w:t>
      </w:r>
    </w:p>
    <w:p>
      <w:pPr>
        <w:widowControl/>
        <w:ind w:left="-141" w:leftChars="-67"/>
        <w:jc w:val="left"/>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266055" cy="3291205"/>
            <wp:effectExtent l="0" t="0" r="10795" b="4445"/>
            <wp:docPr id="36" name="图片 36" descr="Inked123213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nked123213_LI"/>
                    <pic:cNvPicPr>
                      <a:picLocks noChangeAspect="1"/>
                    </pic:cNvPicPr>
                  </pic:nvPicPr>
                  <pic:blipFill>
                    <a:blip r:embed="rId38"/>
                    <a:stretch>
                      <a:fillRect/>
                    </a:stretch>
                  </pic:blipFill>
                  <pic:spPr>
                    <a:xfrm>
                      <a:off x="0" y="0"/>
                      <a:ext cx="5266055" cy="3291205"/>
                    </a:xfrm>
                    <a:prstGeom prst="rect">
                      <a:avLst/>
                    </a:prstGeom>
                  </pic:spPr>
                </pic:pic>
              </a:graphicData>
            </a:graphic>
          </wp:inline>
        </w:drawing>
      </w:r>
    </w:p>
    <w:p>
      <w:pPr>
        <w:pStyle w:val="11"/>
        <w:jc w:val="center"/>
        <w:rPr>
          <w:rFonts w:ascii="仿宋_GB2312" w:hAnsi="宋体" w:eastAsia="仿宋_GB2312"/>
          <w:sz w:val="30"/>
          <w:szCs w:val="30"/>
        </w:rPr>
      </w:pPr>
      <w:r>
        <w:rPr>
          <w:rFonts w:hint="eastAsia" w:ascii="仿宋_GB2312" w:eastAsia="仿宋_GB2312"/>
          <w:sz w:val="30"/>
          <w:szCs w:val="30"/>
        </w:rPr>
        <w:t>图</w:t>
      </w:r>
      <w:r>
        <w:rPr>
          <w:rFonts w:ascii="仿宋_GB2312" w:eastAsia="仿宋_GB2312"/>
          <w:sz w:val="30"/>
          <w:szCs w:val="30"/>
        </w:rPr>
        <w:t>34</w:t>
      </w:r>
      <w:r>
        <w:rPr>
          <w:rFonts w:hint="eastAsia" w:ascii="仿宋_GB2312" w:eastAsia="仿宋_GB2312"/>
          <w:sz w:val="30"/>
          <w:szCs w:val="30"/>
        </w:rPr>
        <w:t xml:space="preserve"> 图层管理</w:t>
      </w:r>
    </w:p>
    <w:p>
      <w:pPr>
        <w:pStyle w:val="5"/>
        <w:numPr>
          <w:ilvl w:val="0"/>
          <w:numId w:val="0"/>
        </w:numPr>
        <w:rPr>
          <w:rFonts w:ascii="仿宋_GB2312" w:eastAsia="仿宋_GB2312"/>
          <w:sz w:val="30"/>
          <w:szCs w:val="30"/>
        </w:rPr>
      </w:pPr>
      <w:r>
        <w:rPr>
          <w:rFonts w:ascii="仿宋_GB2312" w:eastAsia="仿宋_GB2312"/>
          <w:sz w:val="30"/>
          <w:szCs w:val="30"/>
        </w:rPr>
        <w:t>13</w:t>
      </w:r>
      <w:r>
        <w:rPr>
          <w:rFonts w:hint="eastAsia" w:ascii="仿宋_GB2312" w:eastAsia="仿宋_GB2312"/>
          <w:sz w:val="30"/>
          <w:szCs w:val="30"/>
        </w:rPr>
        <w:t>.4 数据管理</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对采集数据和核查数据的查询、导出、删除操作，导出的数据以excel格式导出到指定目录。界面如下：</w:t>
      </w:r>
    </w:p>
    <w:p>
      <w:pPr>
        <w:widowControl/>
        <w:ind w:left="-142" w:leftChars="-68" w:hanging="1"/>
        <w:jc w:val="left"/>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266055" cy="3291205"/>
            <wp:effectExtent l="0" t="0" r="10795" b="4445"/>
            <wp:docPr id="37" name="图片 37" descr="Inked21321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nked21321_LI"/>
                    <pic:cNvPicPr>
                      <a:picLocks noChangeAspect="1"/>
                    </pic:cNvPicPr>
                  </pic:nvPicPr>
                  <pic:blipFill>
                    <a:blip r:embed="rId39"/>
                    <a:stretch>
                      <a:fillRect/>
                    </a:stretch>
                  </pic:blipFill>
                  <pic:spPr>
                    <a:xfrm>
                      <a:off x="0" y="0"/>
                      <a:ext cx="5266055" cy="3291205"/>
                    </a:xfrm>
                    <a:prstGeom prst="rect">
                      <a:avLst/>
                    </a:prstGeom>
                  </pic:spPr>
                </pic:pic>
              </a:graphicData>
            </a:graphic>
          </wp:inline>
        </w:drawing>
      </w:r>
    </w:p>
    <w:p>
      <w:pPr>
        <w:spacing w:line="360" w:lineRule="auto"/>
        <w:ind w:firstLine="600" w:firstLineChars="200"/>
        <w:jc w:val="center"/>
        <w:rPr>
          <w:rFonts w:ascii="仿宋_GB2312" w:eastAsia="仿宋_GB2312"/>
          <w:sz w:val="30"/>
          <w:szCs w:val="30"/>
        </w:rPr>
      </w:pPr>
      <w:r>
        <w:rPr>
          <w:rFonts w:hint="eastAsia" w:ascii="仿宋_GB2312" w:eastAsia="仿宋_GB2312"/>
          <w:sz w:val="30"/>
          <w:szCs w:val="30"/>
        </w:rPr>
        <w:t>图</w:t>
      </w:r>
      <w:r>
        <w:rPr>
          <w:rFonts w:ascii="仿宋_GB2312" w:eastAsia="仿宋_GB2312"/>
          <w:sz w:val="30"/>
          <w:szCs w:val="30"/>
        </w:rPr>
        <w:t>35</w:t>
      </w:r>
      <w:r>
        <w:rPr>
          <w:rFonts w:hint="eastAsia" w:ascii="仿宋_GB2312" w:eastAsia="仿宋_GB2312"/>
          <w:sz w:val="30"/>
          <w:szCs w:val="30"/>
        </w:rPr>
        <w:t xml:space="preserve"> 数据管理</w:t>
      </w:r>
    </w:p>
    <w:p>
      <w:pPr>
        <w:pStyle w:val="5"/>
        <w:numPr>
          <w:ilvl w:val="0"/>
          <w:numId w:val="0"/>
        </w:numPr>
        <w:rPr>
          <w:rFonts w:ascii="仿宋_GB2312" w:eastAsia="仿宋_GB2312"/>
          <w:sz w:val="30"/>
          <w:szCs w:val="30"/>
        </w:rPr>
      </w:pPr>
      <w:r>
        <w:rPr>
          <w:rFonts w:ascii="仿宋_GB2312" w:eastAsia="仿宋_GB2312"/>
          <w:sz w:val="30"/>
          <w:szCs w:val="30"/>
        </w:rPr>
        <w:t>13</w:t>
      </w:r>
      <w:r>
        <w:rPr>
          <w:rFonts w:hint="eastAsia" w:ascii="仿宋_GB2312" w:eastAsia="仿宋_GB2312"/>
          <w:sz w:val="30"/>
          <w:szCs w:val="30"/>
        </w:rPr>
        <w:t>.5 业务类型</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对业务类型的配置管理操作。界面如下：</w:t>
      </w:r>
    </w:p>
    <w:p>
      <w:pPr>
        <w:widowControl/>
        <w:ind w:left="-141" w:leftChars="-67"/>
        <w:jc w:val="left"/>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266055" cy="3291205"/>
            <wp:effectExtent l="0" t="0" r="10795" b="4445"/>
            <wp:docPr id="38" name="图片 38" descr="Inked213214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nked213214_LI"/>
                    <pic:cNvPicPr>
                      <a:picLocks noChangeAspect="1"/>
                    </pic:cNvPicPr>
                  </pic:nvPicPr>
                  <pic:blipFill>
                    <a:blip r:embed="rId40"/>
                    <a:stretch>
                      <a:fillRect/>
                    </a:stretch>
                  </pic:blipFill>
                  <pic:spPr>
                    <a:xfrm>
                      <a:off x="0" y="0"/>
                      <a:ext cx="5266055" cy="3291205"/>
                    </a:xfrm>
                    <a:prstGeom prst="rect">
                      <a:avLst/>
                    </a:prstGeom>
                  </pic:spPr>
                </pic:pic>
              </a:graphicData>
            </a:graphic>
          </wp:inline>
        </w:drawing>
      </w:r>
    </w:p>
    <w:p>
      <w:pPr>
        <w:pStyle w:val="11"/>
        <w:jc w:val="center"/>
        <w:rPr>
          <w:rFonts w:ascii="仿宋_GB2312" w:hAnsi="宋体" w:eastAsia="仿宋_GB2312"/>
          <w:sz w:val="30"/>
          <w:szCs w:val="30"/>
        </w:rPr>
      </w:pPr>
      <w:r>
        <w:rPr>
          <w:rFonts w:hint="eastAsia" w:ascii="仿宋_GB2312" w:eastAsia="仿宋_GB2312"/>
          <w:sz w:val="30"/>
          <w:szCs w:val="30"/>
        </w:rPr>
        <w:t>图</w:t>
      </w:r>
      <w:r>
        <w:rPr>
          <w:rFonts w:ascii="仿宋_GB2312" w:eastAsia="仿宋_GB2312"/>
          <w:sz w:val="30"/>
          <w:szCs w:val="30"/>
        </w:rPr>
        <w:t>36</w:t>
      </w:r>
      <w:r>
        <w:rPr>
          <w:rFonts w:hint="eastAsia" w:ascii="仿宋_GB2312" w:eastAsia="仿宋_GB2312"/>
          <w:sz w:val="30"/>
          <w:szCs w:val="30"/>
        </w:rPr>
        <w:t xml:space="preserve"> 业务类型</w:t>
      </w:r>
    </w:p>
    <w:p>
      <w:pPr>
        <w:pStyle w:val="5"/>
        <w:numPr>
          <w:ilvl w:val="0"/>
          <w:numId w:val="0"/>
        </w:numPr>
        <w:rPr>
          <w:rFonts w:ascii="仿宋_GB2312" w:eastAsia="仿宋_GB2312"/>
          <w:sz w:val="30"/>
          <w:szCs w:val="30"/>
        </w:rPr>
      </w:pPr>
      <w:r>
        <w:rPr>
          <w:rFonts w:ascii="仿宋_GB2312" w:eastAsia="仿宋_GB2312" w:hAnsiTheme="minorHAnsi" w:cstheme="minorBidi"/>
          <w:sz w:val="30"/>
          <w:szCs w:val="30"/>
        </w:rPr>
        <w:t>13</w:t>
      </w:r>
      <w:r>
        <w:rPr>
          <w:rFonts w:hint="eastAsia" w:ascii="仿宋_GB2312" w:eastAsia="仿宋_GB2312" w:hAnsiTheme="minorHAnsi" w:cstheme="minorBidi"/>
          <w:sz w:val="30"/>
          <w:szCs w:val="30"/>
        </w:rPr>
        <w:t>.6 数据</w:t>
      </w:r>
      <w:r>
        <w:rPr>
          <w:rFonts w:hint="eastAsia" w:ascii="仿宋_GB2312" w:eastAsia="仿宋_GB2312"/>
          <w:sz w:val="30"/>
          <w:szCs w:val="30"/>
        </w:rPr>
        <w:t>清除</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一键清除采集数据和核查数据，系统提示清除确认操作和输入密钥要求。界面如下：</w:t>
      </w:r>
    </w:p>
    <w:p>
      <w:pPr>
        <w:widowControl/>
        <w:ind w:left="-424" w:leftChars="-202"/>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800090" cy="3291205"/>
            <wp:effectExtent l="0" t="0" r="10160" b="4445"/>
            <wp:docPr id="39" name="图片 39" descr="Inked12312321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nked12312321_LI"/>
                    <pic:cNvPicPr>
                      <a:picLocks noChangeAspect="1"/>
                    </pic:cNvPicPr>
                  </pic:nvPicPr>
                  <pic:blipFill>
                    <a:blip r:embed="rId41"/>
                    <a:stretch>
                      <a:fillRect/>
                    </a:stretch>
                  </pic:blipFill>
                  <pic:spPr>
                    <a:xfrm>
                      <a:off x="0" y="0"/>
                      <a:ext cx="5800090" cy="3291205"/>
                    </a:xfrm>
                    <a:prstGeom prst="rect">
                      <a:avLst/>
                    </a:prstGeom>
                  </pic:spPr>
                </pic:pic>
              </a:graphicData>
            </a:graphic>
          </wp:inline>
        </w:drawing>
      </w:r>
    </w:p>
    <w:p>
      <w:pPr>
        <w:pStyle w:val="11"/>
        <w:jc w:val="center"/>
        <w:rPr>
          <w:rFonts w:ascii="仿宋_GB2312" w:eastAsia="仿宋_GB2312"/>
          <w:sz w:val="30"/>
          <w:szCs w:val="30"/>
        </w:rPr>
      </w:pPr>
      <w:r>
        <w:rPr>
          <w:rFonts w:hint="eastAsia" w:ascii="仿宋_GB2312" w:eastAsia="仿宋_GB2312"/>
          <w:sz w:val="30"/>
          <w:szCs w:val="30"/>
        </w:rPr>
        <w:t>图37 数据清除</w:t>
      </w:r>
    </w:p>
    <w:p>
      <w:pPr>
        <w:widowControl/>
        <w:ind w:left="-424" w:leftChars="-202"/>
        <w:jc w:val="left"/>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867400" cy="3291205"/>
            <wp:effectExtent l="0" t="0" r="0" b="4445"/>
            <wp:docPr id="40" name="图片 40" descr="Inked21321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nked21321_LI"/>
                    <pic:cNvPicPr>
                      <a:picLocks noChangeAspect="1"/>
                    </pic:cNvPicPr>
                  </pic:nvPicPr>
                  <pic:blipFill>
                    <a:blip r:embed="rId42"/>
                    <a:stretch>
                      <a:fillRect/>
                    </a:stretch>
                  </pic:blipFill>
                  <pic:spPr>
                    <a:xfrm>
                      <a:off x="0" y="0"/>
                      <a:ext cx="5867400" cy="3291205"/>
                    </a:xfrm>
                    <a:prstGeom prst="rect">
                      <a:avLst/>
                    </a:prstGeom>
                  </pic:spPr>
                </pic:pic>
              </a:graphicData>
            </a:graphic>
          </wp:inline>
        </w:drawing>
      </w:r>
    </w:p>
    <w:p>
      <w:pPr>
        <w:pStyle w:val="11"/>
        <w:jc w:val="center"/>
        <w:rPr>
          <w:rFonts w:ascii="仿宋_GB2312" w:eastAsia="仿宋_GB2312"/>
          <w:sz w:val="30"/>
          <w:szCs w:val="30"/>
        </w:rPr>
      </w:pPr>
      <w:r>
        <w:rPr>
          <w:rFonts w:hint="eastAsia" w:ascii="仿宋_GB2312" w:eastAsia="仿宋_GB2312"/>
          <w:sz w:val="30"/>
          <w:szCs w:val="30"/>
        </w:rPr>
        <w:t>图</w:t>
      </w:r>
      <w:r>
        <w:rPr>
          <w:rFonts w:ascii="仿宋_GB2312" w:eastAsia="仿宋_GB2312"/>
          <w:sz w:val="30"/>
          <w:szCs w:val="30"/>
        </w:rPr>
        <w:t>37</w:t>
      </w:r>
      <w:r>
        <w:rPr>
          <w:rFonts w:hint="eastAsia" w:ascii="仿宋_GB2312" w:eastAsia="仿宋_GB2312"/>
          <w:sz w:val="30"/>
          <w:szCs w:val="30"/>
        </w:rPr>
        <w:t xml:space="preserve"> 数据清除-安全校验</w:t>
      </w:r>
    </w:p>
    <w:p>
      <w:pPr>
        <w:rPr>
          <w:rFonts w:ascii="仿宋_GB2312" w:eastAsia="仿宋_GB2312"/>
          <w:sz w:val="30"/>
          <w:szCs w:val="30"/>
        </w:rPr>
      </w:pPr>
    </w:p>
    <w:p>
      <w:pPr>
        <w:pStyle w:val="5"/>
        <w:numPr>
          <w:ilvl w:val="0"/>
          <w:numId w:val="0"/>
        </w:numPr>
        <w:rPr>
          <w:rFonts w:ascii="仿宋_GB2312" w:eastAsia="仿宋_GB2312"/>
          <w:sz w:val="30"/>
          <w:szCs w:val="30"/>
        </w:rPr>
      </w:pPr>
      <w:r>
        <w:rPr>
          <w:rFonts w:ascii="仿宋_GB2312" w:eastAsia="仿宋_GB2312"/>
          <w:sz w:val="30"/>
          <w:szCs w:val="30"/>
        </w:rPr>
        <w:t>13</w:t>
      </w:r>
      <w:r>
        <w:rPr>
          <w:rFonts w:hint="eastAsia" w:ascii="仿宋_GB2312" w:eastAsia="仿宋_GB2312"/>
          <w:sz w:val="30"/>
          <w:szCs w:val="30"/>
        </w:rPr>
        <w:t>.7重置系统</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重置系统会把平板内的采集数据、核查数据、初始化数据清除，所以此操作需要慎重。重置操作系统会提示重置确认操作和输入密钥要求。界面如下：</w:t>
      </w:r>
    </w:p>
    <w:p>
      <w:pPr>
        <w:pStyle w:val="32"/>
        <w:widowControl/>
        <w:ind w:leftChars="-67" w:hanging="141" w:hangingChars="47"/>
        <w:jc w:val="center"/>
        <w:rPr>
          <w:rFonts w:ascii="仿宋_GB2312" w:hAnsi="宋体" w:eastAsia="仿宋_GB2312" w:cs="宋体"/>
          <w:kern w:val="0"/>
          <w:sz w:val="30"/>
          <w:szCs w:val="30"/>
        </w:rPr>
      </w:pPr>
      <w:r>
        <w:rPr>
          <w:rFonts w:hint="eastAsia" w:ascii="仿宋_GB2312" w:eastAsia="仿宋_GB2312"/>
          <w:sz w:val="30"/>
          <w:szCs w:val="30"/>
        </w:rPr>
        <w:drawing>
          <wp:inline distT="0" distB="0" distL="114300" distR="114300">
            <wp:extent cx="5697855" cy="3291205"/>
            <wp:effectExtent l="0" t="0" r="17145" b="4445"/>
            <wp:docPr id="41" name="图片 41" descr="Inked213124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nked213124_LI"/>
                    <pic:cNvPicPr>
                      <a:picLocks noChangeAspect="1"/>
                    </pic:cNvPicPr>
                  </pic:nvPicPr>
                  <pic:blipFill>
                    <a:blip r:embed="rId43"/>
                    <a:stretch>
                      <a:fillRect/>
                    </a:stretch>
                  </pic:blipFill>
                  <pic:spPr>
                    <a:xfrm>
                      <a:off x="0" y="0"/>
                      <a:ext cx="5697855" cy="3291205"/>
                    </a:xfrm>
                    <a:prstGeom prst="rect">
                      <a:avLst/>
                    </a:prstGeom>
                  </pic:spPr>
                </pic:pic>
              </a:graphicData>
            </a:graphic>
          </wp:inline>
        </w:drawing>
      </w:r>
    </w:p>
    <w:p>
      <w:pPr>
        <w:pStyle w:val="11"/>
        <w:jc w:val="center"/>
        <w:rPr>
          <w:rFonts w:ascii="仿宋_GB2312" w:eastAsia="仿宋_GB2312"/>
          <w:sz w:val="30"/>
          <w:szCs w:val="30"/>
        </w:rPr>
      </w:pPr>
      <w:r>
        <w:rPr>
          <w:rFonts w:hint="eastAsia" w:ascii="仿宋_GB2312" w:eastAsia="仿宋_GB2312"/>
          <w:sz w:val="30"/>
          <w:szCs w:val="30"/>
        </w:rPr>
        <w:t>图</w:t>
      </w:r>
      <w:r>
        <w:rPr>
          <w:rFonts w:ascii="仿宋_GB2312" w:eastAsia="仿宋_GB2312"/>
          <w:sz w:val="30"/>
          <w:szCs w:val="30"/>
        </w:rPr>
        <w:t>38</w:t>
      </w:r>
      <w:r>
        <w:rPr>
          <w:rFonts w:hint="eastAsia" w:ascii="仿宋_GB2312" w:eastAsia="仿宋_GB2312"/>
          <w:sz w:val="30"/>
          <w:szCs w:val="30"/>
        </w:rPr>
        <w:t xml:space="preserve"> 重置系统</w:t>
      </w:r>
    </w:p>
    <w:p>
      <w:pPr>
        <w:widowControl/>
        <w:ind w:left="-1" w:leftChars="-135" w:hanging="282" w:hangingChars="94"/>
        <w:jc w:val="center"/>
        <w:rPr>
          <w:rFonts w:ascii="仿宋_GB2312" w:hAnsi="宋体" w:eastAsia="仿宋_GB2312" w:cs="宋体"/>
          <w:kern w:val="0"/>
          <w:sz w:val="30"/>
          <w:szCs w:val="30"/>
        </w:rPr>
      </w:pPr>
      <w:r>
        <w:rPr>
          <w:rFonts w:hint="eastAsia" w:ascii="仿宋_GB2312" w:hAnsi="宋体" w:eastAsia="仿宋_GB2312" w:cs="宋体"/>
          <w:kern w:val="0"/>
          <w:sz w:val="30"/>
          <w:szCs w:val="30"/>
        </w:rPr>
        <w:drawing>
          <wp:inline distT="0" distB="0" distL="114300" distR="114300">
            <wp:extent cx="5704840" cy="3291205"/>
            <wp:effectExtent l="0" t="0" r="10160" b="4445"/>
            <wp:docPr id="42" name="图片 42" descr="Inked21421312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nked21421312_LI"/>
                    <pic:cNvPicPr>
                      <a:picLocks noChangeAspect="1"/>
                    </pic:cNvPicPr>
                  </pic:nvPicPr>
                  <pic:blipFill>
                    <a:blip r:embed="rId44"/>
                    <a:stretch>
                      <a:fillRect/>
                    </a:stretch>
                  </pic:blipFill>
                  <pic:spPr>
                    <a:xfrm>
                      <a:off x="0" y="0"/>
                      <a:ext cx="5704840" cy="3291205"/>
                    </a:xfrm>
                    <a:prstGeom prst="rect">
                      <a:avLst/>
                    </a:prstGeom>
                  </pic:spPr>
                </pic:pic>
              </a:graphicData>
            </a:graphic>
          </wp:inline>
        </w:drawing>
      </w:r>
      <w:bookmarkStart w:id="101" w:name="_GoBack"/>
      <w:bookmarkEnd w:id="101"/>
    </w:p>
    <w:p>
      <w:pPr>
        <w:pStyle w:val="11"/>
        <w:jc w:val="center"/>
        <w:rPr>
          <w:rFonts w:ascii="仿宋_GB2312" w:eastAsia="仿宋_GB2312"/>
          <w:sz w:val="30"/>
          <w:szCs w:val="30"/>
        </w:rPr>
      </w:pPr>
      <w:r>
        <w:rPr>
          <w:rFonts w:hint="eastAsia" w:ascii="仿宋_GB2312" w:eastAsia="仿宋_GB2312"/>
          <w:sz w:val="30"/>
          <w:szCs w:val="30"/>
        </w:rPr>
        <w:t>图</w:t>
      </w:r>
      <w:r>
        <w:rPr>
          <w:rFonts w:ascii="仿宋_GB2312" w:eastAsia="仿宋_GB2312"/>
          <w:sz w:val="30"/>
          <w:szCs w:val="30"/>
        </w:rPr>
        <w:t>39</w:t>
      </w:r>
      <w:r>
        <w:rPr>
          <w:rFonts w:hint="eastAsia" w:ascii="仿宋_GB2312" w:eastAsia="仿宋_GB2312"/>
          <w:sz w:val="30"/>
          <w:szCs w:val="30"/>
        </w:rPr>
        <w:t xml:space="preserve"> 重置系统-安全校验</w:t>
      </w:r>
    </w:p>
    <w:p>
      <w:pPr>
        <w:pStyle w:val="3"/>
        <w:rPr>
          <w:rFonts w:hint="eastAsia" w:ascii="仿宋_GB2312" w:eastAsia="仿宋_GB2312"/>
        </w:rPr>
      </w:pPr>
      <w:bookmarkStart w:id="85" w:name="_Toc529376274"/>
      <w:bookmarkStart w:id="86" w:name="_Toc531613008"/>
      <w:r>
        <w:rPr>
          <w:rFonts w:hint="eastAsia" w:ascii="仿宋_GB2312" w:eastAsia="仿宋_GB2312"/>
        </w:rPr>
        <w:t>14 数据处理说明</w:t>
      </w:r>
      <w:bookmarkEnd w:id="85"/>
      <w:bookmarkEnd w:id="86"/>
    </w:p>
    <w:p>
      <w:pPr>
        <w:pStyle w:val="32"/>
        <w:keepNext/>
        <w:keepLines/>
        <w:widowControl/>
        <w:numPr>
          <w:ilvl w:val="1"/>
          <w:numId w:val="4"/>
        </w:numPr>
        <w:spacing w:before="312" w:beforeLines="100" w:after="156" w:afterLines="50" w:line="360" w:lineRule="auto"/>
        <w:ind w:firstLineChars="0"/>
        <w:jc w:val="left"/>
        <w:outlineLvl w:val="2"/>
        <w:rPr>
          <w:rFonts w:ascii="仿宋_GB2312" w:hAnsi="Times New Roman" w:eastAsia="仿宋_GB2312" w:cs="Times New Roman"/>
          <w:b/>
          <w:bCs/>
          <w:vanish/>
          <w:sz w:val="30"/>
          <w:szCs w:val="30"/>
        </w:rPr>
      </w:pPr>
      <w:bookmarkStart w:id="87" w:name="_Toc531602685"/>
      <w:bookmarkEnd w:id="87"/>
      <w:bookmarkStart w:id="88" w:name="_Toc528923014"/>
      <w:bookmarkEnd w:id="88"/>
      <w:bookmarkStart w:id="89" w:name="_Toc529376196"/>
      <w:bookmarkEnd w:id="89"/>
      <w:bookmarkStart w:id="90" w:name="_Toc528923093"/>
      <w:bookmarkEnd w:id="90"/>
      <w:bookmarkStart w:id="91" w:name="_Toc531603339"/>
      <w:bookmarkEnd w:id="91"/>
      <w:bookmarkStart w:id="92" w:name="_Toc529376275"/>
      <w:bookmarkEnd w:id="92"/>
      <w:bookmarkStart w:id="93" w:name="_Toc531612935"/>
      <w:bookmarkEnd w:id="93"/>
      <w:bookmarkStart w:id="94" w:name="_Toc531613009"/>
      <w:bookmarkEnd w:id="94"/>
    </w:p>
    <w:p>
      <w:pPr>
        <w:pStyle w:val="4"/>
        <w:numPr>
          <w:ilvl w:val="0"/>
          <w:numId w:val="0"/>
        </w:numPr>
        <w:spacing w:before="312" w:after="156"/>
        <w:rPr>
          <w:rFonts w:ascii="仿宋_GB2312" w:eastAsia="仿宋_GB2312"/>
          <w:szCs w:val="30"/>
        </w:rPr>
      </w:pPr>
      <w:bookmarkStart w:id="95" w:name="_Toc531613010"/>
      <w:bookmarkStart w:id="96" w:name="_Toc529376276"/>
      <w:r>
        <w:rPr>
          <w:rFonts w:ascii="仿宋_GB2312" w:eastAsia="仿宋_GB2312"/>
          <w:szCs w:val="30"/>
        </w:rPr>
        <w:t>14</w:t>
      </w:r>
      <w:r>
        <w:rPr>
          <w:rFonts w:hint="eastAsia" w:ascii="仿宋_GB2312" w:eastAsia="仿宋_GB2312"/>
          <w:szCs w:val="30"/>
        </w:rPr>
        <w:t>.1 引言</w:t>
      </w:r>
      <w:bookmarkEnd w:id="95"/>
      <w:bookmarkEnd w:id="96"/>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1、项目中采用的底图为谷歌地图有偏移版本，即在中国区域内影像是经过偏移的，采用的GCJ20火星坐标系。</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2、由于项目中客户提供数据大多为wgs 84 坐标系，所以在项目实现过程中于程序内对数据进行了wgs84到gcj20的坐标系转换，并且在采集数据输出过程中进行由gcj20到wgs84的转换。</w:t>
      </w:r>
    </w:p>
    <w:p>
      <w:pPr>
        <w:pStyle w:val="4"/>
        <w:spacing w:before="312" w:after="156"/>
        <w:rPr>
          <w:rFonts w:hint="eastAsia" w:ascii="仿宋_GB2312" w:eastAsia="仿宋_GB2312"/>
        </w:rPr>
      </w:pPr>
      <w:bookmarkStart w:id="97" w:name="_Toc529376277"/>
      <w:bookmarkStart w:id="98" w:name="_Toc531613011"/>
      <w:r>
        <w:rPr>
          <w:rFonts w:hint="eastAsia" w:ascii="仿宋_GB2312" w:eastAsia="仿宋_GB2312"/>
        </w:rPr>
        <w:t>14.2 底图下载</w:t>
      </w:r>
      <w:bookmarkEnd w:id="97"/>
      <w:bookmarkEnd w:id="98"/>
    </w:p>
    <w:p>
      <w:pPr>
        <w:pStyle w:val="32"/>
        <w:keepNext/>
        <w:keepLines/>
        <w:numPr>
          <w:ilvl w:val="1"/>
          <w:numId w:val="2"/>
        </w:numPr>
        <w:spacing w:before="280" w:after="290" w:line="376" w:lineRule="auto"/>
        <w:ind w:firstLineChars="0"/>
        <w:outlineLvl w:val="3"/>
        <w:rPr>
          <w:rFonts w:ascii="仿宋_GB2312" w:eastAsia="仿宋_GB2312" w:hAnsiTheme="majorHAnsi" w:cstheme="majorBidi"/>
          <w:b/>
          <w:bCs/>
          <w:vanish/>
          <w:sz w:val="30"/>
          <w:szCs w:val="30"/>
        </w:rPr>
      </w:pPr>
    </w:p>
    <w:p>
      <w:pPr>
        <w:pStyle w:val="32"/>
        <w:keepNext/>
        <w:keepLines/>
        <w:numPr>
          <w:ilvl w:val="1"/>
          <w:numId w:val="2"/>
        </w:numPr>
        <w:spacing w:before="280" w:after="290" w:line="376" w:lineRule="auto"/>
        <w:ind w:firstLineChars="0"/>
        <w:outlineLvl w:val="3"/>
        <w:rPr>
          <w:rFonts w:ascii="仿宋_GB2312" w:eastAsia="仿宋_GB2312" w:hAnsiTheme="majorHAnsi" w:cstheme="majorBidi"/>
          <w:b/>
          <w:bCs/>
          <w:vanish/>
          <w:sz w:val="30"/>
          <w:szCs w:val="30"/>
        </w:rPr>
      </w:pPr>
    </w:p>
    <w:p>
      <w:pPr>
        <w:pStyle w:val="32"/>
        <w:keepNext/>
        <w:keepLines/>
        <w:numPr>
          <w:ilvl w:val="1"/>
          <w:numId w:val="2"/>
        </w:numPr>
        <w:spacing w:before="280" w:after="290" w:line="376" w:lineRule="auto"/>
        <w:ind w:firstLineChars="0"/>
        <w:outlineLvl w:val="3"/>
        <w:rPr>
          <w:rFonts w:ascii="仿宋_GB2312" w:eastAsia="仿宋_GB2312" w:hAnsiTheme="majorHAnsi" w:cstheme="majorBidi"/>
          <w:b/>
          <w:bCs/>
          <w:vanish/>
          <w:sz w:val="30"/>
          <w:szCs w:val="30"/>
        </w:rPr>
      </w:pPr>
    </w:p>
    <w:p>
      <w:pPr>
        <w:pStyle w:val="32"/>
        <w:keepNext/>
        <w:keepLines/>
        <w:numPr>
          <w:ilvl w:val="1"/>
          <w:numId w:val="2"/>
        </w:numPr>
        <w:spacing w:before="280" w:after="290" w:line="376" w:lineRule="auto"/>
        <w:ind w:firstLineChars="0"/>
        <w:outlineLvl w:val="3"/>
        <w:rPr>
          <w:rFonts w:ascii="仿宋_GB2312" w:eastAsia="仿宋_GB2312" w:hAnsiTheme="majorHAnsi" w:cstheme="majorBidi"/>
          <w:b/>
          <w:bCs/>
          <w:vanish/>
          <w:sz w:val="30"/>
          <w:szCs w:val="30"/>
        </w:rPr>
      </w:pPr>
    </w:p>
    <w:p>
      <w:pPr>
        <w:pStyle w:val="32"/>
        <w:keepNext/>
        <w:keepLines/>
        <w:numPr>
          <w:ilvl w:val="2"/>
          <w:numId w:val="2"/>
        </w:numPr>
        <w:spacing w:before="280" w:after="290" w:line="376" w:lineRule="auto"/>
        <w:ind w:firstLineChars="0"/>
        <w:outlineLvl w:val="3"/>
        <w:rPr>
          <w:rFonts w:ascii="仿宋_GB2312" w:eastAsia="仿宋_GB2312" w:hAnsiTheme="majorHAnsi" w:cstheme="majorBidi"/>
          <w:b/>
          <w:bCs/>
          <w:vanish/>
          <w:sz w:val="30"/>
          <w:szCs w:val="30"/>
        </w:rPr>
      </w:pPr>
    </w:p>
    <w:p>
      <w:pPr>
        <w:pStyle w:val="32"/>
        <w:keepNext/>
        <w:keepLines/>
        <w:numPr>
          <w:ilvl w:val="2"/>
          <w:numId w:val="2"/>
        </w:numPr>
        <w:spacing w:before="280" w:after="290" w:line="376" w:lineRule="auto"/>
        <w:ind w:firstLineChars="0"/>
        <w:outlineLvl w:val="3"/>
        <w:rPr>
          <w:rFonts w:ascii="仿宋_GB2312" w:eastAsia="仿宋_GB2312" w:hAnsiTheme="majorHAnsi" w:cstheme="majorBidi"/>
          <w:b/>
          <w:bCs/>
          <w:vanish/>
          <w:sz w:val="30"/>
          <w:szCs w:val="30"/>
        </w:rPr>
      </w:pPr>
    </w:p>
    <w:p>
      <w:pPr>
        <w:pStyle w:val="5"/>
        <w:rPr>
          <w:rFonts w:hint="eastAsia" w:ascii="仿宋_GB2312" w:eastAsia="仿宋_GB2312"/>
          <w:sz w:val="30"/>
          <w:szCs w:val="30"/>
        </w:rPr>
      </w:pPr>
      <w:r>
        <w:rPr>
          <w:rFonts w:hint="eastAsia" w:ascii="仿宋_GB2312" w:eastAsia="仿宋_GB2312"/>
          <w:sz w:val="30"/>
          <w:szCs w:val="30"/>
        </w:rPr>
        <w:t>14.2.1卫星图及矢量图下载</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 xml:space="preserve">双击打开全能地图下载器软件 </w:t>
      </w:r>
      <w:r>
        <w:rPr>
          <w:rFonts w:hint="eastAsia" w:ascii="仿宋_GB2312" w:eastAsia="仿宋_GB2312"/>
          <w:sz w:val="30"/>
          <w:szCs w:val="30"/>
        </w:rPr>
        <w:drawing>
          <wp:inline distT="0" distB="0" distL="0" distR="0">
            <wp:extent cx="191135" cy="1714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5"/>
                    <a:stretch>
                      <a:fillRect/>
                    </a:stretch>
                  </pic:blipFill>
                  <pic:spPr>
                    <a:xfrm>
                      <a:off x="0" y="0"/>
                      <a:ext cx="199262" cy="178998"/>
                    </a:xfrm>
                    <a:prstGeom prst="rect">
                      <a:avLst/>
                    </a:prstGeom>
                  </pic:spPr>
                </pic:pic>
              </a:graphicData>
            </a:graphic>
          </wp:inline>
        </w:drawing>
      </w:r>
    </w:p>
    <w:p>
      <w:pPr>
        <w:spacing w:line="360" w:lineRule="auto"/>
        <w:ind w:firstLine="600" w:firstLineChars="200"/>
        <w:rPr>
          <w:rFonts w:ascii="仿宋_GB2312" w:eastAsia="仿宋_GB2312"/>
          <w:sz w:val="30"/>
          <w:szCs w:val="30"/>
        </w:rPr>
      </w:pPr>
      <w:r>
        <w:rPr>
          <w:rFonts w:hint="eastAsia" w:ascii="仿宋_GB2312" w:eastAsia="仿宋_GB2312"/>
          <w:sz w:val="30"/>
          <w:szCs w:val="30"/>
        </w:rPr>
        <w:t>注：本机安装的下载器为谷歌地图收费版，在本机可永久使用，若出现问题可联系客服，一般情况下，客服会发送新的安装包，重新安装后即可使用（目前为止未出现其他问题）</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点击 地图 → 谷歌地图 → 混合图（卫星图）/街道图（矢量图）【图</w:t>
      </w:r>
      <w:r>
        <w:rPr>
          <w:rFonts w:ascii="仿宋_GB2312" w:eastAsia="仿宋_GB2312"/>
          <w:sz w:val="30"/>
          <w:szCs w:val="30"/>
        </w:rPr>
        <w:t>40</w:t>
      </w:r>
      <w:r>
        <w:rPr>
          <w:rFonts w:hint="eastAsia" w:ascii="仿宋_GB2312" w:eastAsia="仿宋_GB2312"/>
          <w:sz w:val="30"/>
          <w:szCs w:val="30"/>
        </w:rPr>
        <w:t>】选择需要下载的地图类型</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选择需要的地图级别【图</w:t>
      </w:r>
      <w:r>
        <w:rPr>
          <w:rFonts w:ascii="仿宋_GB2312" w:hAnsi="Times New Roman" w:eastAsia="仿宋_GB2312" w:cs="Times New Roman"/>
          <w:sz w:val="30"/>
          <w:szCs w:val="30"/>
        </w:rPr>
        <w:t>41</w:t>
      </w:r>
      <w:r>
        <w:rPr>
          <w:rFonts w:hint="eastAsia" w:ascii="仿宋_GB2312" w:hAnsi="Times New Roman" w:eastAsia="仿宋_GB2312" w:cs="Times New Roman"/>
          <w:sz w:val="30"/>
          <w:szCs w:val="30"/>
        </w:rPr>
        <w:t>】，选择地图的保存路径【图4</w:t>
      </w:r>
      <w:r>
        <w:rPr>
          <w:rFonts w:ascii="仿宋_GB2312" w:hAnsi="Times New Roman" w:eastAsia="仿宋_GB2312" w:cs="Times New Roman"/>
          <w:sz w:val="30"/>
          <w:szCs w:val="30"/>
        </w:rPr>
        <w:t>2</w:t>
      </w:r>
      <w:r>
        <w:rPr>
          <w:rFonts w:hint="eastAsia" w:ascii="仿宋_GB2312" w:hAnsi="Times New Roman" w:eastAsia="仿宋_GB2312" w:cs="Times New Roman"/>
          <w:sz w:val="30"/>
          <w:szCs w:val="30"/>
        </w:rPr>
        <w:t>】</w:t>
      </w:r>
    </w:p>
    <w:p>
      <w:pPr>
        <w:jc w:val="center"/>
        <w:rPr>
          <w:rFonts w:ascii="仿宋_GB2312" w:eastAsia="仿宋_GB2312"/>
          <w:sz w:val="30"/>
          <w:szCs w:val="30"/>
        </w:rPr>
      </w:pPr>
      <w:r>
        <w:rPr>
          <w:rFonts w:hint="eastAsia" w:ascii="仿宋_GB2312" w:eastAsia="仿宋_GB2312"/>
          <w:sz w:val="30"/>
          <w:szCs w:val="30"/>
        </w:rPr>
        <w:drawing>
          <wp:inline distT="0" distB="0" distL="0" distR="0">
            <wp:extent cx="2504440" cy="27559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6"/>
                    <a:stretch>
                      <a:fillRect/>
                    </a:stretch>
                  </pic:blipFill>
                  <pic:spPr>
                    <a:xfrm>
                      <a:off x="0" y="0"/>
                      <a:ext cx="2509894" cy="276190"/>
                    </a:xfrm>
                    <a:prstGeom prst="rect">
                      <a:avLst/>
                    </a:prstGeom>
                  </pic:spPr>
                </pic:pic>
              </a:graphicData>
            </a:graphic>
          </wp:inline>
        </w:drawing>
      </w:r>
    </w:p>
    <w:p>
      <w:pPr>
        <w:pStyle w:val="32"/>
        <w:ind w:left="360" w:firstLine="1500" w:firstLineChars="500"/>
        <w:jc w:val="center"/>
        <w:rPr>
          <w:rFonts w:ascii="仿宋_GB2312" w:eastAsia="仿宋_GB2312"/>
          <w:sz w:val="30"/>
          <w:szCs w:val="30"/>
        </w:rPr>
      </w:pPr>
      <w:r>
        <w:rPr>
          <w:rFonts w:hint="eastAsia" w:ascii="仿宋_GB2312" w:eastAsia="仿宋_GB2312"/>
          <w:sz w:val="30"/>
          <w:szCs w:val="30"/>
        </w:rPr>
        <w:t>【图</w:t>
      </w:r>
      <w:r>
        <w:rPr>
          <w:rFonts w:ascii="仿宋_GB2312" w:eastAsia="仿宋_GB2312"/>
          <w:sz w:val="30"/>
          <w:szCs w:val="30"/>
        </w:rPr>
        <w:t>40</w:t>
      </w:r>
      <w:r>
        <w:rPr>
          <w:rFonts w:hint="eastAsia" w:ascii="仿宋_GB2312" w:eastAsia="仿宋_GB2312"/>
          <w:sz w:val="30"/>
          <w:szCs w:val="30"/>
        </w:rPr>
        <w:t>】</w:t>
      </w:r>
    </w:p>
    <w:p>
      <w:pPr>
        <w:pStyle w:val="32"/>
        <w:ind w:left="360" w:firstLine="348" w:firstLineChars="116"/>
        <w:jc w:val="center"/>
        <w:rPr>
          <w:rFonts w:ascii="仿宋_GB2312" w:eastAsia="仿宋_GB2312"/>
          <w:sz w:val="30"/>
          <w:szCs w:val="30"/>
        </w:rPr>
      </w:pPr>
      <w:r>
        <w:rPr>
          <w:rFonts w:hint="eastAsia" w:ascii="仿宋_GB2312" w:eastAsia="仿宋_GB2312"/>
          <w:sz w:val="30"/>
          <w:szCs w:val="30"/>
        </w:rPr>
        <w:drawing>
          <wp:inline distT="0" distB="0" distL="0" distR="0">
            <wp:extent cx="3060065" cy="1285875"/>
            <wp:effectExtent l="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071875" cy="1290704"/>
                    </a:xfrm>
                    <a:prstGeom prst="rect">
                      <a:avLst/>
                    </a:prstGeom>
                  </pic:spPr>
                </pic:pic>
              </a:graphicData>
            </a:graphic>
          </wp:inline>
        </w:drawing>
      </w:r>
    </w:p>
    <w:p>
      <w:pPr>
        <w:pStyle w:val="32"/>
        <w:ind w:left="359" w:leftChars="171" w:firstLine="3300" w:firstLineChars="1100"/>
        <w:rPr>
          <w:rFonts w:ascii="仿宋_GB2312" w:eastAsia="仿宋_GB2312"/>
          <w:sz w:val="30"/>
          <w:szCs w:val="30"/>
        </w:rPr>
      </w:pPr>
      <w:r>
        <w:rPr>
          <w:rFonts w:hint="eastAsia" w:ascii="仿宋_GB2312" w:eastAsia="仿宋_GB2312"/>
          <w:sz w:val="30"/>
          <w:szCs w:val="30"/>
        </w:rPr>
        <w:t>【图</w:t>
      </w:r>
      <w:r>
        <w:rPr>
          <w:rFonts w:ascii="仿宋_GB2312" w:eastAsia="仿宋_GB2312"/>
          <w:sz w:val="30"/>
          <w:szCs w:val="30"/>
        </w:rPr>
        <w:t>41</w:t>
      </w:r>
      <w:r>
        <w:rPr>
          <w:rFonts w:hint="eastAsia" w:ascii="仿宋_GB2312" w:eastAsia="仿宋_GB2312"/>
          <w:sz w:val="30"/>
          <w:szCs w:val="30"/>
        </w:rPr>
        <w:t>】</w:t>
      </w:r>
    </w:p>
    <w:p>
      <w:pPr>
        <w:pStyle w:val="32"/>
        <w:ind w:left="359" w:leftChars="171" w:firstLine="2100" w:firstLineChars="700"/>
        <w:jc w:val="center"/>
        <w:rPr>
          <w:rFonts w:ascii="仿宋_GB2312" w:eastAsia="仿宋_GB2312"/>
          <w:sz w:val="30"/>
          <w:szCs w:val="30"/>
        </w:rPr>
      </w:pPr>
    </w:p>
    <w:p>
      <w:pPr>
        <w:pStyle w:val="32"/>
        <w:ind w:left="359" w:leftChars="171" w:firstLine="348" w:firstLineChars="116"/>
        <w:jc w:val="center"/>
        <w:rPr>
          <w:rFonts w:ascii="仿宋_GB2312" w:eastAsia="仿宋_GB2312"/>
          <w:sz w:val="30"/>
          <w:szCs w:val="30"/>
        </w:rPr>
      </w:pPr>
      <w:r>
        <w:rPr>
          <w:rFonts w:hint="eastAsia" w:ascii="仿宋_GB2312" w:eastAsia="仿宋_GB2312"/>
          <w:sz w:val="30"/>
          <w:szCs w:val="30"/>
        </w:rPr>
        <w:drawing>
          <wp:inline distT="0" distB="0" distL="0" distR="0">
            <wp:extent cx="3410585" cy="6477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413342" cy="648223"/>
                    </a:xfrm>
                    <a:prstGeom prst="rect">
                      <a:avLst/>
                    </a:prstGeom>
                  </pic:spPr>
                </pic:pic>
              </a:graphicData>
            </a:graphic>
          </wp:inline>
        </w:drawing>
      </w:r>
    </w:p>
    <w:p>
      <w:pPr>
        <w:pStyle w:val="32"/>
        <w:ind w:left="360" w:firstLine="3300" w:firstLineChars="1100"/>
        <w:rPr>
          <w:rFonts w:ascii="仿宋_GB2312" w:eastAsia="仿宋_GB2312"/>
          <w:sz w:val="30"/>
          <w:szCs w:val="30"/>
        </w:rPr>
      </w:pPr>
      <w:r>
        <w:rPr>
          <w:rFonts w:hint="eastAsia" w:ascii="仿宋_GB2312" w:eastAsia="仿宋_GB2312"/>
          <w:sz w:val="30"/>
          <w:szCs w:val="30"/>
        </w:rPr>
        <w:t>【图4</w:t>
      </w:r>
      <w:r>
        <w:rPr>
          <w:rFonts w:ascii="仿宋_GB2312" w:eastAsia="仿宋_GB2312"/>
          <w:sz w:val="30"/>
          <w:szCs w:val="30"/>
        </w:rPr>
        <w:t>2</w:t>
      </w:r>
      <w:r>
        <w:rPr>
          <w:rFonts w:hint="eastAsia" w:ascii="仿宋_GB2312" w:eastAsia="仿宋_GB2312"/>
          <w:sz w:val="30"/>
          <w:szCs w:val="30"/>
        </w:rPr>
        <w:t>】</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点击需要下载的行政区划【图</w:t>
      </w:r>
      <w:r>
        <w:rPr>
          <w:rFonts w:ascii="仿宋_GB2312" w:eastAsia="仿宋_GB2312"/>
          <w:sz w:val="30"/>
          <w:szCs w:val="30"/>
        </w:rPr>
        <w:t>43</w:t>
      </w:r>
      <w:r>
        <w:rPr>
          <w:rFonts w:hint="eastAsia" w:ascii="仿宋_GB2312" w:eastAsia="仿宋_GB2312"/>
          <w:sz w:val="30"/>
          <w:szCs w:val="30"/>
        </w:rPr>
        <w:t>】（注：单击即可，双击可能出现缩小行政区范围情况）</w:t>
      </w:r>
    </w:p>
    <w:p>
      <w:pPr>
        <w:pStyle w:val="32"/>
        <w:ind w:left="360" w:firstLine="0" w:firstLineChars="0"/>
        <w:jc w:val="center"/>
        <w:rPr>
          <w:rFonts w:ascii="仿宋_GB2312" w:eastAsia="仿宋_GB2312"/>
          <w:sz w:val="30"/>
          <w:szCs w:val="30"/>
        </w:rPr>
      </w:pPr>
      <w:r>
        <w:rPr>
          <w:rFonts w:hint="eastAsia" w:ascii="仿宋_GB2312" w:eastAsia="仿宋_GB2312"/>
          <w:sz w:val="30"/>
          <w:szCs w:val="30"/>
        </w:rPr>
        <w:drawing>
          <wp:inline distT="0" distB="0" distL="0" distR="0">
            <wp:extent cx="1985010" cy="26384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9"/>
                    <a:srcRect t="1" b="8108"/>
                    <a:stretch>
                      <a:fillRect/>
                    </a:stretch>
                  </pic:blipFill>
                  <pic:spPr>
                    <a:xfrm>
                      <a:off x="0" y="0"/>
                      <a:ext cx="1993909" cy="2650253"/>
                    </a:xfrm>
                    <a:prstGeom prst="rect">
                      <a:avLst/>
                    </a:prstGeom>
                    <a:ln>
                      <a:noFill/>
                    </a:ln>
                  </pic:spPr>
                </pic:pic>
              </a:graphicData>
            </a:graphic>
          </wp:inline>
        </w:drawing>
      </w:r>
    </w:p>
    <w:p>
      <w:pPr>
        <w:pStyle w:val="32"/>
        <w:ind w:left="360" w:firstLine="0" w:firstLineChars="0"/>
        <w:jc w:val="center"/>
        <w:rPr>
          <w:rFonts w:ascii="仿宋_GB2312" w:eastAsia="仿宋_GB2312"/>
          <w:sz w:val="30"/>
          <w:szCs w:val="30"/>
        </w:rPr>
      </w:pPr>
      <w:r>
        <w:rPr>
          <w:rFonts w:hint="eastAsia" w:ascii="仿宋_GB2312" w:eastAsia="仿宋_GB2312"/>
          <w:sz w:val="30"/>
          <w:szCs w:val="30"/>
        </w:rPr>
        <w:t>【图</w:t>
      </w:r>
      <w:r>
        <w:rPr>
          <w:rFonts w:ascii="仿宋_GB2312" w:eastAsia="仿宋_GB2312"/>
          <w:sz w:val="30"/>
          <w:szCs w:val="30"/>
        </w:rPr>
        <w:t>43</w:t>
      </w:r>
      <w:r>
        <w:rPr>
          <w:rFonts w:hint="eastAsia" w:ascii="仿宋_GB2312" w:eastAsia="仿宋_GB2312"/>
          <w:sz w:val="30"/>
          <w:szCs w:val="30"/>
        </w:rPr>
        <w:t>】</w:t>
      </w:r>
    </w:p>
    <w:p>
      <w:pPr>
        <w:pStyle w:val="5"/>
        <w:numPr>
          <w:ilvl w:val="0"/>
          <w:numId w:val="0"/>
        </w:numPr>
        <w:rPr>
          <w:rFonts w:ascii="仿宋_GB2312" w:eastAsia="仿宋_GB2312"/>
          <w:sz w:val="30"/>
          <w:szCs w:val="30"/>
        </w:rPr>
      </w:pPr>
      <w:r>
        <w:rPr>
          <w:rFonts w:ascii="仿宋_GB2312" w:eastAsia="仿宋_GB2312"/>
          <w:sz w:val="30"/>
          <w:szCs w:val="30"/>
        </w:rPr>
        <w:t>14</w:t>
      </w:r>
      <w:r>
        <w:rPr>
          <w:rFonts w:hint="eastAsia" w:ascii="仿宋_GB2312" w:eastAsia="仿宋_GB2312"/>
          <w:sz w:val="30"/>
          <w:szCs w:val="30"/>
        </w:rPr>
        <w:t>.3地区边界线导出</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导出行政区边界线：文件 → 导出边界线【图</w:t>
      </w:r>
      <w:r>
        <w:rPr>
          <w:rFonts w:ascii="仿宋_GB2312" w:eastAsia="仿宋_GB2312"/>
          <w:sz w:val="30"/>
          <w:szCs w:val="30"/>
        </w:rPr>
        <w:t>44</w:t>
      </w:r>
      <w:r>
        <w:rPr>
          <w:rFonts w:hint="eastAsia" w:ascii="仿宋_GB2312" w:eastAsia="仿宋_GB2312"/>
          <w:sz w:val="30"/>
          <w:szCs w:val="30"/>
        </w:rPr>
        <w:t>】</w:t>
      </w:r>
    </w:p>
    <w:p>
      <w:pPr>
        <w:pStyle w:val="32"/>
        <w:ind w:left="360" w:firstLine="0" w:firstLineChars="0"/>
        <w:jc w:val="center"/>
        <w:rPr>
          <w:rFonts w:ascii="仿宋_GB2312" w:eastAsia="仿宋_GB2312"/>
          <w:sz w:val="30"/>
          <w:szCs w:val="30"/>
        </w:rPr>
      </w:pPr>
      <w:r>
        <w:rPr>
          <w:rFonts w:hint="eastAsia" w:ascii="仿宋_GB2312" w:eastAsia="仿宋_GB2312"/>
          <w:sz w:val="30"/>
          <w:szCs w:val="30"/>
        </w:rPr>
        <w:drawing>
          <wp:inline distT="0" distB="0" distL="0" distR="0">
            <wp:extent cx="2885440" cy="3327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0"/>
                    <a:stretch>
                      <a:fillRect/>
                    </a:stretch>
                  </pic:blipFill>
                  <pic:spPr>
                    <a:xfrm>
                      <a:off x="0" y="0"/>
                      <a:ext cx="2885714" cy="333333"/>
                    </a:xfrm>
                    <a:prstGeom prst="rect">
                      <a:avLst/>
                    </a:prstGeom>
                  </pic:spPr>
                </pic:pic>
              </a:graphicData>
            </a:graphic>
          </wp:inline>
        </w:drawing>
      </w:r>
    </w:p>
    <w:p>
      <w:pPr>
        <w:pStyle w:val="32"/>
        <w:ind w:left="360" w:firstLine="0" w:firstLineChars="0"/>
        <w:jc w:val="center"/>
        <w:rPr>
          <w:rFonts w:ascii="仿宋_GB2312" w:eastAsia="仿宋_GB2312"/>
          <w:sz w:val="30"/>
          <w:szCs w:val="30"/>
        </w:rPr>
      </w:pPr>
      <w:r>
        <w:rPr>
          <w:rFonts w:hint="eastAsia" w:ascii="仿宋_GB2312" w:eastAsia="仿宋_GB2312"/>
          <w:sz w:val="30"/>
          <w:szCs w:val="30"/>
        </w:rPr>
        <w:t>【图</w:t>
      </w:r>
      <w:r>
        <w:rPr>
          <w:rFonts w:ascii="仿宋_GB2312" w:eastAsia="仿宋_GB2312"/>
          <w:sz w:val="30"/>
          <w:szCs w:val="30"/>
        </w:rPr>
        <w:t>44</w:t>
      </w:r>
      <w:r>
        <w:rPr>
          <w:rFonts w:hint="eastAsia" w:ascii="仿宋_GB2312" w:eastAsia="仿宋_GB2312"/>
          <w:sz w:val="30"/>
          <w:szCs w:val="30"/>
        </w:rPr>
        <w:t>】</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选择保存路径，文件格式选择：geojson,文件名为extent.json【图</w:t>
      </w:r>
      <w:r>
        <w:rPr>
          <w:rFonts w:ascii="仿宋_GB2312" w:eastAsia="仿宋_GB2312"/>
          <w:sz w:val="30"/>
          <w:szCs w:val="30"/>
        </w:rPr>
        <w:t>45</w:t>
      </w:r>
      <w:r>
        <w:rPr>
          <w:rFonts w:hint="eastAsia" w:ascii="仿宋_GB2312" w:eastAsia="仿宋_GB2312"/>
          <w:sz w:val="30"/>
          <w:szCs w:val="30"/>
        </w:rPr>
        <w:t>】</w:t>
      </w:r>
    </w:p>
    <w:p>
      <w:pPr>
        <w:pStyle w:val="32"/>
        <w:ind w:left="360" w:firstLine="0" w:firstLineChars="0"/>
        <w:jc w:val="center"/>
        <w:rPr>
          <w:rFonts w:ascii="仿宋_GB2312" w:eastAsia="仿宋_GB2312"/>
          <w:sz w:val="30"/>
          <w:szCs w:val="30"/>
        </w:rPr>
      </w:pPr>
      <w:r>
        <w:rPr>
          <w:rFonts w:hint="eastAsia" w:ascii="仿宋_GB2312" w:eastAsia="仿宋_GB2312"/>
          <w:sz w:val="30"/>
          <w:szCs w:val="30"/>
        </w:rPr>
        <w:drawing>
          <wp:inline distT="0" distB="0" distL="0" distR="0">
            <wp:extent cx="4426585" cy="82867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1"/>
                    <a:stretch>
                      <a:fillRect/>
                    </a:stretch>
                  </pic:blipFill>
                  <pic:spPr>
                    <a:xfrm>
                      <a:off x="0" y="0"/>
                      <a:ext cx="4433199" cy="829880"/>
                    </a:xfrm>
                    <a:prstGeom prst="rect">
                      <a:avLst/>
                    </a:prstGeom>
                  </pic:spPr>
                </pic:pic>
              </a:graphicData>
            </a:graphic>
          </wp:inline>
        </w:drawing>
      </w:r>
    </w:p>
    <w:p>
      <w:pPr>
        <w:pStyle w:val="32"/>
        <w:ind w:left="360" w:firstLine="0" w:firstLineChars="0"/>
        <w:jc w:val="center"/>
        <w:rPr>
          <w:rFonts w:ascii="仿宋_GB2312" w:eastAsia="仿宋_GB2312"/>
          <w:sz w:val="30"/>
          <w:szCs w:val="30"/>
        </w:rPr>
      </w:pPr>
      <w:r>
        <w:rPr>
          <w:rFonts w:hint="eastAsia" w:ascii="仿宋_GB2312" w:eastAsia="仿宋_GB2312"/>
          <w:sz w:val="30"/>
          <w:szCs w:val="30"/>
        </w:rPr>
        <w:t>【图</w:t>
      </w:r>
      <w:r>
        <w:rPr>
          <w:rFonts w:ascii="仿宋_GB2312" w:eastAsia="仿宋_GB2312"/>
          <w:sz w:val="30"/>
          <w:szCs w:val="30"/>
        </w:rPr>
        <w:t>45</w:t>
      </w:r>
      <w:r>
        <w:rPr>
          <w:rFonts w:hint="eastAsia" w:ascii="仿宋_GB2312" w:eastAsia="仿宋_GB2312"/>
          <w:sz w:val="30"/>
          <w:szCs w:val="30"/>
        </w:rPr>
        <w:t>】</w:t>
      </w:r>
    </w:p>
    <w:p>
      <w:pPr>
        <w:pStyle w:val="5"/>
        <w:numPr>
          <w:ilvl w:val="0"/>
          <w:numId w:val="0"/>
        </w:numPr>
        <w:rPr>
          <w:rFonts w:ascii="仿宋_GB2312" w:eastAsia="仿宋_GB2312"/>
          <w:sz w:val="30"/>
          <w:szCs w:val="30"/>
        </w:rPr>
      </w:pPr>
      <w:r>
        <w:rPr>
          <w:rFonts w:ascii="仿宋_GB2312" w:eastAsia="仿宋_GB2312"/>
          <w:sz w:val="30"/>
          <w:szCs w:val="30"/>
        </w:rPr>
        <w:t>14</w:t>
      </w:r>
      <w:r>
        <w:rPr>
          <w:rFonts w:hint="eastAsia" w:ascii="仿宋_GB2312" w:eastAsia="仿宋_GB2312"/>
          <w:sz w:val="30"/>
          <w:szCs w:val="30"/>
        </w:rPr>
        <w:t>.4文件保存路径</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1、最终文件保存路径如下：</w:t>
      </w:r>
    </w:p>
    <w:p>
      <w:pPr>
        <w:pStyle w:val="32"/>
        <w:ind w:left="360" w:firstLine="0" w:firstLineChars="0"/>
        <w:jc w:val="center"/>
        <w:rPr>
          <w:rFonts w:ascii="仿宋_GB2312" w:eastAsia="仿宋_GB2312"/>
          <w:sz w:val="30"/>
          <w:szCs w:val="30"/>
        </w:rPr>
      </w:pPr>
      <w:r>
        <w:rPr>
          <w:rFonts w:hint="eastAsia" w:ascii="仿宋_GB2312" w:eastAsia="仿宋_GB2312"/>
          <w:sz w:val="30"/>
          <w:szCs w:val="30"/>
        </w:rPr>
        <w:drawing>
          <wp:inline distT="0" distB="0" distL="0" distR="0">
            <wp:extent cx="4438650" cy="1400175"/>
            <wp:effectExtent l="0" t="0" r="0" b="9525"/>
            <wp:docPr id="68" name="图示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pPr>
        <w:pStyle w:val="32"/>
        <w:ind w:left="360" w:firstLine="0" w:firstLineChars="0"/>
        <w:jc w:val="center"/>
        <w:rPr>
          <w:rFonts w:ascii="仿宋_GB2312" w:eastAsia="仿宋_GB2312"/>
          <w:sz w:val="30"/>
          <w:szCs w:val="30"/>
        </w:rPr>
      </w:pPr>
      <w:r>
        <w:rPr>
          <w:rFonts w:hint="eastAsia" w:ascii="仿宋_GB2312" w:eastAsia="仿宋_GB2312"/>
          <w:sz w:val="30"/>
          <w:szCs w:val="30"/>
        </w:rPr>
        <w:t>【图</w:t>
      </w:r>
      <w:r>
        <w:rPr>
          <w:rFonts w:ascii="仿宋_GB2312" w:eastAsia="仿宋_GB2312"/>
          <w:sz w:val="30"/>
          <w:szCs w:val="30"/>
        </w:rPr>
        <w:t>46</w:t>
      </w:r>
      <w:r>
        <w:rPr>
          <w:rFonts w:hint="eastAsia" w:ascii="仿宋_GB2312" w:eastAsia="仿宋_GB2312"/>
          <w:sz w:val="30"/>
          <w:szCs w:val="30"/>
        </w:rPr>
        <w:t>】</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2、导出部分数据</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一般情况下，技术中心提供的数据为几个地区在一起的数据，此时就需要按照地区名称或者地区代码导出某一县/市</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在界面左侧table of Content 窗格（文件列表）中选中要导出部分数据的文件，右击选择open attribute table，可查看该文件的属性表，找到该文件中地区的字段，属性表左上角点击</w:t>
      </w:r>
      <w:r>
        <w:rPr>
          <w:rFonts w:hint="eastAsia" w:ascii="仿宋_GB2312" w:eastAsia="仿宋_GB2312"/>
          <w:sz w:val="30"/>
          <w:szCs w:val="30"/>
        </w:rPr>
        <w:drawing>
          <wp:inline distT="0" distB="0" distL="0" distR="0">
            <wp:extent cx="304800" cy="1428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6"/>
                    <a:srcRect b="14925"/>
                    <a:stretch>
                      <a:fillRect/>
                    </a:stretch>
                  </pic:blipFill>
                  <pic:spPr>
                    <a:xfrm>
                      <a:off x="0" y="0"/>
                      <a:ext cx="304800" cy="142875"/>
                    </a:xfrm>
                    <a:prstGeom prst="rect">
                      <a:avLst/>
                    </a:prstGeom>
                    <a:ln>
                      <a:noFill/>
                    </a:ln>
                  </pic:spPr>
                </pic:pic>
              </a:graphicData>
            </a:graphic>
          </wp:inline>
        </w:drawing>
      </w:r>
      <w:r>
        <w:rPr>
          <w:rFonts w:hint="eastAsia" w:ascii="仿宋_GB2312" w:eastAsia="仿宋_GB2312"/>
          <w:sz w:val="30"/>
          <w:szCs w:val="30"/>
        </w:rPr>
        <w:t>→select by attribute,打开【图</w:t>
      </w:r>
      <w:r>
        <w:rPr>
          <w:rFonts w:ascii="仿宋_GB2312" w:eastAsia="仿宋_GB2312"/>
          <w:sz w:val="30"/>
          <w:szCs w:val="30"/>
        </w:rPr>
        <w:t>47</w:t>
      </w:r>
      <w:r>
        <w:rPr>
          <w:rFonts w:hint="eastAsia" w:ascii="仿宋_GB2312" w:eastAsia="仿宋_GB2312"/>
          <w:sz w:val="30"/>
          <w:szCs w:val="30"/>
        </w:rPr>
        <w:t>】界面</w:t>
      </w:r>
    </w:p>
    <w:p>
      <w:pPr>
        <w:jc w:val="center"/>
        <w:rPr>
          <w:rFonts w:ascii="仿宋_GB2312" w:eastAsia="仿宋_GB2312"/>
          <w:sz w:val="30"/>
          <w:szCs w:val="30"/>
        </w:rPr>
      </w:pPr>
      <w:r>
        <w:rPr>
          <w:rFonts w:hint="eastAsia" w:ascii="仿宋_GB2312" w:eastAsia="仿宋_GB2312"/>
          <w:sz w:val="30"/>
          <w:szCs w:val="30"/>
        </w:rPr>
        <w:drawing>
          <wp:inline distT="0" distB="0" distL="0" distR="0">
            <wp:extent cx="3571875" cy="3876675"/>
            <wp:effectExtent l="0" t="0" r="9525" b="9525"/>
            <wp:docPr id="17" name="图片 17" descr="C:\Users\admin\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Desktop\捕获.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571875" cy="3876675"/>
                    </a:xfrm>
                    <a:prstGeom prst="rect">
                      <a:avLst/>
                    </a:prstGeom>
                    <a:noFill/>
                    <a:ln>
                      <a:noFill/>
                    </a:ln>
                  </pic:spPr>
                </pic:pic>
              </a:graphicData>
            </a:graphic>
          </wp:inline>
        </w:drawing>
      </w:r>
    </w:p>
    <w:p>
      <w:pPr>
        <w:jc w:val="center"/>
        <w:rPr>
          <w:rFonts w:ascii="仿宋_GB2312" w:eastAsia="仿宋_GB2312"/>
          <w:sz w:val="30"/>
          <w:szCs w:val="30"/>
        </w:rPr>
      </w:pPr>
      <w:r>
        <w:rPr>
          <w:rFonts w:hint="eastAsia" w:ascii="仿宋_GB2312" w:eastAsia="仿宋_GB2312"/>
          <w:sz w:val="30"/>
          <w:szCs w:val="30"/>
        </w:rPr>
        <w:t>【图</w:t>
      </w:r>
      <w:r>
        <w:rPr>
          <w:rFonts w:ascii="仿宋_GB2312" w:eastAsia="仿宋_GB2312"/>
          <w:sz w:val="30"/>
          <w:szCs w:val="30"/>
        </w:rPr>
        <w:t>47</w:t>
      </w:r>
      <w:r>
        <w:rPr>
          <w:rFonts w:hint="eastAsia" w:ascii="仿宋_GB2312" w:eastAsia="仿宋_GB2312"/>
          <w:sz w:val="30"/>
          <w:szCs w:val="30"/>
        </w:rPr>
        <w:t>】</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关闭属性表，可见到图中部分图斑被选中，在左侧table of Content 窗格右击图层，选择data→export data，选择存放路径，点击ok即可</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表5 现有部分图层对应关系</w:t>
      </w:r>
    </w:p>
    <w:tbl>
      <w:tblPr>
        <w:tblStyle w:val="20"/>
        <w:tblW w:w="89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2268"/>
        <w:gridCol w:w="5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55" w:type="dxa"/>
            <w:shd w:val="clear" w:color="auto" w:fill="E7E6E6" w:themeFill="background2"/>
          </w:tcPr>
          <w:p>
            <w:pPr>
              <w:rPr>
                <w:rFonts w:ascii="仿宋_GB2312" w:hAnsi="Calibri" w:eastAsia="仿宋_GB2312" w:cs="Times New Roman"/>
                <w:b/>
                <w:kern w:val="0"/>
                <w:sz w:val="30"/>
                <w:szCs w:val="30"/>
              </w:rPr>
            </w:pPr>
            <w:r>
              <w:rPr>
                <w:rFonts w:hint="eastAsia" w:ascii="仿宋_GB2312" w:hAnsi="Calibri" w:eastAsia="仿宋_GB2312" w:cs="Times New Roman"/>
                <w:b/>
                <w:kern w:val="0"/>
                <w:sz w:val="30"/>
                <w:szCs w:val="30"/>
              </w:rPr>
              <w:t>图层类别</w:t>
            </w:r>
          </w:p>
        </w:tc>
        <w:tc>
          <w:tcPr>
            <w:tcW w:w="2268" w:type="dxa"/>
            <w:shd w:val="clear" w:color="auto" w:fill="E7E6E6" w:themeFill="background2"/>
          </w:tcPr>
          <w:p>
            <w:pPr>
              <w:jc w:val="center"/>
              <w:rPr>
                <w:rFonts w:ascii="仿宋_GB2312" w:hAnsi="Calibri" w:eastAsia="仿宋_GB2312" w:cs="Times New Roman"/>
                <w:b/>
                <w:kern w:val="0"/>
                <w:sz w:val="30"/>
                <w:szCs w:val="30"/>
              </w:rPr>
            </w:pPr>
            <w:r>
              <w:rPr>
                <w:rFonts w:hint="eastAsia" w:ascii="仿宋_GB2312" w:hAnsi="Calibri" w:eastAsia="仿宋_GB2312" w:cs="Times New Roman"/>
                <w:b/>
                <w:kern w:val="0"/>
                <w:sz w:val="30"/>
                <w:szCs w:val="30"/>
              </w:rPr>
              <w:t>图层名称</w:t>
            </w:r>
          </w:p>
        </w:tc>
        <w:tc>
          <w:tcPr>
            <w:tcW w:w="5103" w:type="dxa"/>
            <w:shd w:val="clear" w:color="auto" w:fill="E7E6E6" w:themeFill="background2"/>
          </w:tcPr>
          <w:p>
            <w:pPr>
              <w:jc w:val="center"/>
              <w:rPr>
                <w:rFonts w:ascii="仿宋_GB2312" w:hAnsi="Calibri" w:eastAsia="仿宋_GB2312" w:cs="Times New Roman"/>
                <w:b/>
                <w:kern w:val="0"/>
                <w:sz w:val="30"/>
                <w:szCs w:val="30"/>
              </w:rPr>
            </w:pPr>
            <w:r>
              <w:rPr>
                <w:rFonts w:hint="eastAsia" w:ascii="仿宋_GB2312" w:hAnsi="Calibri" w:eastAsia="仿宋_GB2312" w:cs="Times New Roman"/>
                <w:b/>
                <w:kern w:val="0"/>
                <w:sz w:val="30"/>
                <w:szCs w:val="30"/>
              </w:rPr>
              <w:t>地区相关字段名称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55" w:type="dxa"/>
            <w:vMerge w:val="restart"/>
          </w:tcPr>
          <w:p>
            <w:pPr>
              <w:rPr>
                <w:rFonts w:ascii="仿宋_GB2312" w:hAnsi="Calibri" w:eastAsia="仿宋_GB2312" w:cs="Times New Roman"/>
                <w:kern w:val="0"/>
                <w:sz w:val="30"/>
                <w:szCs w:val="30"/>
              </w:rPr>
            </w:pPr>
            <w:r>
              <w:rPr>
                <w:rFonts w:hint="eastAsia" w:ascii="仿宋_GB2312" w:hAnsi="Calibri" w:eastAsia="仿宋_GB2312" w:cs="Times New Roman"/>
                <w:kern w:val="0"/>
                <w:sz w:val="30"/>
                <w:szCs w:val="30"/>
              </w:rPr>
              <w:t>管理图层</w:t>
            </w:r>
          </w:p>
        </w:tc>
        <w:tc>
          <w:tcPr>
            <w:tcW w:w="2268" w:type="dxa"/>
          </w:tcPr>
          <w:p>
            <w:pPr>
              <w:jc w:val="center"/>
              <w:rPr>
                <w:rFonts w:ascii="仿宋_GB2312" w:hAnsi="Calibri" w:eastAsia="仿宋_GB2312" w:cs="Times New Roman"/>
                <w:kern w:val="0"/>
                <w:sz w:val="30"/>
                <w:szCs w:val="30"/>
              </w:rPr>
            </w:pPr>
            <w:r>
              <w:rPr>
                <w:rFonts w:hint="eastAsia" w:ascii="仿宋_GB2312" w:hAnsi="Calibri" w:eastAsia="仿宋_GB2312" w:cs="Times New Roman"/>
                <w:kern w:val="0"/>
                <w:sz w:val="30"/>
                <w:szCs w:val="30"/>
              </w:rPr>
              <w:t>现状</w:t>
            </w:r>
          </w:p>
        </w:tc>
        <w:tc>
          <w:tcPr>
            <w:tcW w:w="5103" w:type="dxa"/>
          </w:tcPr>
          <w:p>
            <w:pPr>
              <w:jc w:val="center"/>
              <w:rPr>
                <w:rFonts w:ascii="仿宋_GB2312" w:hAnsi="Calibri" w:eastAsia="仿宋_GB2312" w:cs="Times New Roman"/>
                <w:kern w:val="0"/>
                <w:sz w:val="30"/>
                <w:szCs w:val="30"/>
              </w:rPr>
            </w:pPr>
            <w:r>
              <w:rPr>
                <w:rFonts w:hint="eastAsia" w:ascii="仿宋_GB2312" w:hAnsi="Calibri" w:eastAsia="仿宋_GB2312" w:cs="Times New Roman"/>
                <w:kern w:val="0"/>
                <w:sz w:val="30"/>
                <w:szCs w:val="30"/>
              </w:rPr>
              <w:t>‘项目位置’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55" w:type="dxa"/>
            <w:vMerge w:val="continue"/>
          </w:tcPr>
          <w:p>
            <w:pPr>
              <w:rPr>
                <w:rFonts w:ascii="仿宋_GB2312" w:hAnsi="Calibri" w:eastAsia="仿宋_GB2312" w:cs="Times New Roman"/>
                <w:kern w:val="0"/>
                <w:sz w:val="30"/>
                <w:szCs w:val="30"/>
              </w:rPr>
            </w:pPr>
          </w:p>
        </w:tc>
        <w:tc>
          <w:tcPr>
            <w:tcW w:w="2268" w:type="dxa"/>
          </w:tcPr>
          <w:p>
            <w:pPr>
              <w:jc w:val="center"/>
              <w:rPr>
                <w:rFonts w:ascii="仿宋_GB2312" w:hAnsi="Calibri" w:eastAsia="仿宋_GB2312" w:cs="Times New Roman"/>
                <w:kern w:val="0"/>
                <w:sz w:val="30"/>
                <w:szCs w:val="30"/>
              </w:rPr>
            </w:pPr>
            <w:r>
              <w:rPr>
                <w:rFonts w:hint="eastAsia" w:ascii="仿宋_GB2312" w:hAnsi="Calibri" w:eastAsia="仿宋_GB2312" w:cs="Times New Roman"/>
                <w:kern w:val="0"/>
                <w:sz w:val="30"/>
                <w:szCs w:val="30"/>
              </w:rPr>
              <w:t>历史</w:t>
            </w:r>
          </w:p>
        </w:tc>
        <w:tc>
          <w:tcPr>
            <w:tcW w:w="5103" w:type="dxa"/>
          </w:tcPr>
          <w:p>
            <w:pPr>
              <w:jc w:val="center"/>
              <w:rPr>
                <w:rFonts w:ascii="仿宋_GB2312" w:hAnsi="Calibri" w:eastAsia="仿宋_GB2312" w:cs="Times New Roman"/>
                <w:kern w:val="0"/>
                <w:sz w:val="30"/>
                <w:szCs w:val="30"/>
              </w:rPr>
            </w:pPr>
            <w:r>
              <w:rPr>
                <w:rFonts w:hint="eastAsia" w:ascii="仿宋_GB2312" w:hAnsi="Calibri" w:eastAsia="仿宋_GB2312" w:cs="Times New Roman"/>
                <w:kern w:val="0"/>
                <w:sz w:val="30"/>
                <w:szCs w:val="30"/>
              </w:rPr>
              <w:t>‘项目位置’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55" w:type="dxa"/>
            <w:vMerge w:val="restart"/>
          </w:tcPr>
          <w:p>
            <w:pPr>
              <w:rPr>
                <w:rFonts w:ascii="仿宋_GB2312" w:hAnsi="Calibri" w:eastAsia="仿宋_GB2312" w:cs="Times New Roman"/>
                <w:kern w:val="0"/>
                <w:sz w:val="30"/>
                <w:szCs w:val="30"/>
              </w:rPr>
            </w:pPr>
            <w:r>
              <w:rPr>
                <w:rFonts w:hint="eastAsia" w:ascii="仿宋_GB2312" w:hAnsi="Calibri" w:eastAsia="仿宋_GB2312" w:cs="Times New Roman"/>
                <w:kern w:val="0"/>
                <w:sz w:val="30"/>
                <w:szCs w:val="30"/>
              </w:rPr>
              <w:t>区划规划</w:t>
            </w:r>
          </w:p>
        </w:tc>
        <w:tc>
          <w:tcPr>
            <w:tcW w:w="2268" w:type="dxa"/>
          </w:tcPr>
          <w:p>
            <w:pPr>
              <w:jc w:val="center"/>
              <w:rPr>
                <w:rFonts w:ascii="仿宋_GB2312" w:hAnsi="Calibri" w:eastAsia="仿宋_GB2312" w:cs="Times New Roman"/>
                <w:kern w:val="0"/>
                <w:sz w:val="30"/>
                <w:szCs w:val="30"/>
              </w:rPr>
            </w:pPr>
            <w:r>
              <w:rPr>
                <w:rFonts w:hint="eastAsia" w:ascii="仿宋_GB2312" w:hAnsi="Calibri" w:eastAsia="仿宋_GB2312" w:cs="Times New Roman"/>
                <w:kern w:val="0"/>
                <w:sz w:val="30"/>
                <w:szCs w:val="30"/>
              </w:rPr>
              <w:t>区域用海规划</w:t>
            </w:r>
          </w:p>
        </w:tc>
        <w:tc>
          <w:tcPr>
            <w:tcW w:w="5103" w:type="dxa"/>
          </w:tcPr>
          <w:p>
            <w:pPr>
              <w:jc w:val="center"/>
              <w:rPr>
                <w:rFonts w:ascii="仿宋_GB2312" w:hAnsi="Calibri" w:eastAsia="仿宋_GB2312" w:cs="Times New Roman"/>
                <w:kern w:val="0"/>
                <w:sz w:val="30"/>
                <w:szCs w:val="30"/>
              </w:rPr>
            </w:pPr>
            <w:r>
              <w:rPr>
                <w:rFonts w:hint="eastAsia" w:ascii="仿宋_GB2312" w:hAnsi="Calibri" w:eastAsia="仿宋_GB2312" w:cs="Times New Roman"/>
                <w:kern w:val="0"/>
                <w:sz w:val="30"/>
                <w:szCs w:val="30"/>
              </w:rPr>
              <w:t>‘所在地区’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55" w:type="dxa"/>
            <w:vMerge w:val="continue"/>
          </w:tcPr>
          <w:p>
            <w:pPr>
              <w:rPr>
                <w:rFonts w:ascii="仿宋_GB2312" w:hAnsi="Calibri" w:eastAsia="仿宋_GB2312" w:cs="Times New Roman"/>
                <w:kern w:val="0"/>
                <w:sz w:val="30"/>
                <w:szCs w:val="30"/>
              </w:rPr>
            </w:pPr>
          </w:p>
        </w:tc>
        <w:tc>
          <w:tcPr>
            <w:tcW w:w="2268" w:type="dxa"/>
          </w:tcPr>
          <w:p>
            <w:pPr>
              <w:jc w:val="center"/>
              <w:rPr>
                <w:rFonts w:ascii="仿宋_GB2312" w:hAnsi="Calibri" w:eastAsia="仿宋_GB2312" w:cs="Times New Roman"/>
                <w:kern w:val="0"/>
                <w:sz w:val="30"/>
                <w:szCs w:val="30"/>
              </w:rPr>
            </w:pPr>
            <w:r>
              <w:rPr>
                <w:rFonts w:hint="eastAsia" w:ascii="仿宋_GB2312" w:hAnsi="Calibri" w:eastAsia="仿宋_GB2312" w:cs="Times New Roman"/>
                <w:kern w:val="0"/>
                <w:sz w:val="30"/>
                <w:szCs w:val="30"/>
              </w:rPr>
              <w:t>海洋功能区划</w:t>
            </w:r>
          </w:p>
        </w:tc>
        <w:tc>
          <w:tcPr>
            <w:tcW w:w="5103" w:type="dxa"/>
          </w:tcPr>
          <w:p>
            <w:pPr>
              <w:jc w:val="center"/>
              <w:rPr>
                <w:rFonts w:ascii="仿宋_GB2312" w:hAnsi="Calibri" w:eastAsia="仿宋_GB2312" w:cs="Times New Roman"/>
                <w:kern w:val="0"/>
                <w:sz w:val="30"/>
                <w:szCs w:val="30"/>
              </w:rPr>
            </w:pPr>
            <w:r>
              <w:rPr>
                <w:rFonts w:hint="eastAsia" w:ascii="仿宋_GB2312" w:hAnsi="Calibri" w:eastAsia="仿宋_GB2312" w:cs="Times New Roman"/>
                <w:kern w:val="0"/>
                <w:sz w:val="30"/>
                <w:szCs w:val="30"/>
              </w:rPr>
              <w:t>‘所在县’/‘所在市’/‘所在省’</w:t>
            </w:r>
          </w:p>
        </w:tc>
      </w:tr>
    </w:tbl>
    <w:p>
      <w:pPr>
        <w:pStyle w:val="5"/>
        <w:numPr>
          <w:ilvl w:val="0"/>
          <w:numId w:val="0"/>
        </w:numPr>
        <w:rPr>
          <w:rFonts w:ascii="仿宋_GB2312" w:eastAsia="仿宋_GB2312"/>
          <w:sz w:val="30"/>
          <w:szCs w:val="30"/>
        </w:rPr>
      </w:pPr>
      <w:r>
        <w:rPr>
          <w:rFonts w:ascii="仿宋_GB2312" w:eastAsia="仿宋_GB2312"/>
          <w:sz w:val="30"/>
          <w:szCs w:val="30"/>
        </w:rPr>
        <w:t xml:space="preserve">14.5 </w:t>
      </w:r>
      <w:r>
        <w:rPr>
          <w:rFonts w:hint="eastAsia" w:ascii="仿宋_GB2312" w:eastAsia="仿宋_GB2312"/>
          <w:sz w:val="30"/>
          <w:szCs w:val="30"/>
        </w:rPr>
        <w:t>shp转json</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点击</w:t>
      </w:r>
      <w:r>
        <w:rPr>
          <w:rFonts w:hint="eastAsia" w:ascii="仿宋_GB2312" w:eastAsia="仿宋_GB2312"/>
          <w:sz w:val="30"/>
          <w:szCs w:val="30"/>
        </w:rPr>
        <w:drawing>
          <wp:inline distT="0" distB="0" distL="0" distR="0">
            <wp:extent cx="152400" cy="152400"/>
            <wp:effectExtent l="0" t="0" r="0" b="0"/>
            <wp:docPr id="71" name="图片 71" descr="C:\Program Files (x86)\ArcGIS\Desktop10.2\bin\Icons\GeoprocessingArcToolboxWindowShow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Program Files (x86)\ArcGIS\Desktop10.2\bin\Icons\GeoprocessingArcToolboxWindowShow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hint="eastAsia" w:ascii="仿宋_GB2312" w:eastAsia="仿宋_GB2312"/>
          <w:sz w:val="30"/>
          <w:szCs w:val="30"/>
        </w:rPr>
        <w:t xml:space="preserve"> → Convertions Tools → JSON → Feature To JSON，打开【图</w:t>
      </w:r>
      <w:r>
        <w:rPr>
          <w:rFonts w:ascii="仿宋_GB2312" w:eastAsia="仿宋_GB2312"/>
          <w:sz w:val="30"/>
          <w:szCs w:val="30"/>
        </w:rPr>
        <w:t>48</w:t>
      </w:r>
      <w:r>
        <w:rPr>
          <w:rFonts w:hint="eastAsia" w:ascii="仿宋_GB2312" w:eastAsia="仿宋_GB2312"/>
          <w:sz w:val="30"/>
          <w:szCs w:val="30"/>
        </w:rPr>
        <w:t>】界面</w:t>
      </w:r>
    </w:p>
    <w:p>
      <w:pPr>
        <w:spacing w:line="360" w:lineRule="auto"/>
        <w:ind w:firstLine="600" w:firstLineChars="200"/>
        <w:rPr>
          <w:rFonts w:ascii="仿宋_GB2312" w:eastAsia="仿宋_GB2312"/>
          <w:sz w:val="30"/>
          <w:szCs w:val="30"/>
        </w:rPr>
      </w:pPr>
      <w:r>
        <w:rPr>
          <w:rFonts w:hint="eastAsia" w:ascii="仿宋_GB2312" w:eastAsia="仿宋_GB2312"/>
          <w:sz w:val="30"/>
          <w:szCs w:val="30"/>
        </w:rPr>
        <w:t>注：该功能arcgis 10.2及其之后的版本提供</w:t>
      </w:r>
    </w:p>
    <w:p>
      <w:pPr>
        <w:rPr>
          <w:rFonts w:ascii="仿宋_GB2312" w:eastAsia="仿宋_GB2312"/>
          <w:sz w:val="30"/>
          <w:szCs w:val="30"/>
        </w:rPr>
      </w:pPr>
      <w:r>
        <w:rPr>
          <w:rFonts w:hint="eastAsia" w:ascii="仿宋_GB2312" w:eastAsia="仿宋_GB2312"/>
          <w:sz w:val="30"/>
          <w:szCs w:val="30"/>
        </w:rPr>
        <w:drawing>
          <wp:inline distT="0" distB="0" distL="0" distR="0">
            <wp:extent cx="5274310" cy="2032000"/>
            <wp:effectExtent l="0" t="0" r="254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9"/>
                    <a:stretch>
                      <a:fillRect/>
                    </a:stretch>
                  </pic:blipFill>
                  <pic:spPr>
                    <a:xfrm>
                      <a:off x="0" y="0"/>
                      <a:ext cx="5274310" cy="2032000"/>
                    </a:xfrm>
                    <a:prstGeom prst="rect">
                      <a:avLst/>
                    </a:prstGeom>
                  </pic:spPr>
                </pic:pic>
              </a:graphicData>
            </a:graphic>
          </wp:inline>
        </w:drawing>
      </w:r>
    </w:p>
    <w:p>
      <w:pPr>
        <w:jc w:val="center"/>
        <w:rPr>
          <w:rFonts w:ascii="仿宋_GB2312" w:eastAsia="仿宋_GB2312"/>
          <w:sz w:val="30"/>
          <w:szCs w:val="30"/>
        </w:rPr>
      </w:pPr>
      <w:r>
        <w:rPr>
          <w:rFonts w:hint="eastAsia" w:ascii="仿宋_GB2312" w:eastAsia="仿宋_GB2312"/>
          <w:sz w:val="30"/>
          <w:szCs w:val="30"/>
        </w:rPr>
        <w:t>【图</w:t>
      </w:r>
      <w:r>
        <w:rPr>
          <w:rFonts w:ascii="仿宋_GB2312" w:eastAsia="仿宋_GB2312"/>
          <w:sz w:val="30"/>
          <w:szCs w:val="30"/>
        </w:rPr>
        <w:t>48</w:t>
      </w:r>
      <w:r>
        <w:rPr>
          <w:rFonts w:hint="eastAsia" w:ascii="仿宋_GB2312" w:eastAsia="仿宋_GB2312"/>
          <w:sz w:val="30"/>
          <w:szCs w:val="30"/>
        </w:rPr>
        <w:t>】</w:t>
      </w:r>
    </w:p>
    <w:p>
      <w:pPr>
        <w:pStyle w:val="5"/>
        <w:numPr>
          <w:ilvl w:val="0"/>
          <w:numId w:val="0"/>
        </w:numPr>
        <w:rPr>
          <w:rFonts w:ascii="仿宋_GB2312" w:eastAsia="仿宋_GB2312"/>
          <w:sz w:val="30"/>
          <w:szCs w:val="30"/>
        </w:rPr>
      </w:pPr>
      <w:r>
        <w:rPr>
          <w:rFonts w:ascii="仿宋_GB2312" w:eastAsia="仿宋_GB2312"/>
          <w:sz w:val="30"/>
          <w:szCs w:val="30"/>
        </w:rPr>
        <w:t xml:space="preserve">14.5.1 </w:t>
      </w:r>
      <w:r>
        <w:rPr>
          <w:rFonts w:hint="eastAsia" w:ascii="仿宋_GB2312" w:eastAsia="仿宋_GB2312"/>
          <w:sz w:val="30"/>
          <w:szCs w:val="30"/>
        </w:rPr>
        <w:t>Json数据导入平板中</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将所有.Json数据文件放入平板中，路径为：内部存储→海洋空间资源数据采集系统文件→SHAPE图层数据→采集图层/核查图层</w:t>
      </w:r>
    </w:p>
    <w:p>
      <w:pPr>
        <w:pStyle w:val="5"/>
        <w:numPr>
          <w:ilvl w:val="0"/>
          <w:numId w:val="0"/>
        </w:numPr>
        <w:rPr>
          <w:rFonts w:ascii="仿宋_GB2312" w:eastAsia="仿宋_GB2312"/>
          <w:sz w:val="30"/>
          <w:szCs w:val="30"/>
        </w:rPr>
      </w:pPr>
      <w:r>
        <w:rPr>
          <w:rFonts w:ascii="仿宋_GB2312" w:eastAsia="仿宋_GB2312"/>
          <w:sz w:val="30"/>
          <w:szCs w:val="30"/>
        </w:rPr>
        <w:t>14</w:t>
      </w:r>
      <w:r>
        <w:rPr>
          <w:rFonts w:hint="eastAsia" w:ascii="仿宋_GB2312" w:eastAsia="仿宋_GB2312"/>
          <w:sz w:val="30"/>
          <w:szCs w:val="30"/>
        </w:rPr>
        <w:t>.5.2 修改shp数据字段名（核查图层）</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核查图层以“项目名称”字段检索数据，如果核查图层数据字典没有“项目名称”，需要修改某个字段名称为“项目名称”，修改方法参照：</w:t>
      </w:r>
    </w:p>
    <w:p>
      <w:pPr>
        <w:spacing w:line="360" w:lineRule="auto"/>
        <w:ind w:firstLine="600" w:firstLineChars="200"/>
        <w:rPr>
          <w:rFonts w:ascii="仿宋_GB2312" w:hAnsi="Times New Roman" w:eastAsia="仿宋_GB2312" w:cs="Times New Roman"/>
          <w:sz w:val="30"/>
          <w:szCs w:val="30"/>
        </w:rPr>
      </w:pPr>
      <w:r>
        <w:rPr>
          <w:rFonts w:hint="eastAsia" w:ascii="仿宋_GB2312" w:hAnsi="Times New Roman" w:eastAsia="仿宋_GB2312" w:cs="Times New Roman"/>
          <w:sz w:val="30"/>
          <w:szCs w:val="30"/>
        </w:rPr>
        <w:t>https://nd.mbd.baidu.com/igp7npy?f=cp</w:t>
      </w:r>
    </w:p>
    <w:p>
      <w:pPr>
        <w:pStyle w:val="32"/>
        <w:ind w:firstLine="0" w:firstLineChars="0"/>
        <w:rPr>
          <w:rFonts w:ascii="仿宋_GB2312" w:eastAsia="仿宋_GB2312"/>
          <w:sz w:val="30"/>
          <w:szCs w:val="30"/>
        </w:rPr>
      </w:pPr>
      <w:r>
        <w:rPr>
          <w:rFonts w:hint="eastAsia" w:ascii="仿宋_GB2312" w:eastAsia="仿宋_GB2312"/>
          <w:sz w:val="30"/>
          <w:szCs w:val="30"/>
        </w:rPr>
        <w:drawing>
          <wp:inline distT="0" distB="0" distL="0" distR="0">
            <wp:extent cx="5448300" cy="2993390"/>
            <wp:effectExtent l="0" t="0" r="0" b="0"/>
            <wp:docPr id="14" name="图片 14" descr="C:\Users\admin\AppData\Local\Microsoft\Windows\INetCache\Content.Word\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AppData\Local\Microsoft\Windows\INetCache\Content.Word\捕获.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448300" cy="2993390"/>
                    </a:xfrm>
                    <a:prstGeom prst="rect">
                      <a:avLst/>
                    </a:prstGeom>
                    <a:noFill/>
                    <a:ln>
                      <a:noFill/>
                    </a:ln>
                  </pic:spPr>
                </pic:pic>
              </a:graphicData>
            </a:graphic>
          </wp:inline>
        </w:drawing>
      </w:r>
    </w:p>
    <w:p>
      <w:pPr>
        <w:jc w:val="center"/>
        <w:rPr>
          <w:rFonts w:ascii="仿宋_GB2312" w:eastAsia="仿宋_GB2312"/>
          <w:sz w:val="30"/>
          <w:szCs w:val="30"/>
        </w:rPr>
      </w:pPr>
      <w:r>
        <w:rPr>
          <w:rFonts w:hint="eastAsia" w:ascii="仿宋_GB2312" w:eastAsia="仿宋_GB2312"/>
          <w:sz w:val="30"/>
          <w:szCs w:val="30"/>
        </w:rPr>
        <w:t>图</w:t>
      </w:r>
      <w:r>
        <w:rPr>
          <w:rFonts w:ascii="仿宋_GB2312" w:eastAsia="仿宋_GB2312"/>
          <w:sz w:val="30"/>
          <w:szCs w:val="30"/>
        </w:rPr>
        <w:t>49</w:t>
      </w:r>
    </w:p>
    <w:p>
      <w:pPr>
        <w:pStyle w:val="3"/>
        <w:rPr>
          <w:rFonts w:hint="eastAsia" w:ascii="仿宋_GB2312" w:eastAsia="仿宋_GB2312"/>
        </w:rPr>
      </w:pPr>
      <w:bookmarkStart w:id="99" w:name="_Toc529376279"/>
      <w:bookmarkStart w:id="100" w:name="_Toc531613012"/>
      <w:r>
        <w:rPr>
          <w:rFonts w:hint="eastAsia" w:ascii="仿宋_GB2312" w:eastAsia="仿宋_GB2312"/>
        </w:rPr>
        <w:t>15 图层管理策略</w:t>
      </w:r>
      <w:bookmarkEnd w:id="99"/>
      <w:bookmarkEnd w:id="100"/>
    </w:p>
    <w:p>
      <w:pPr>
        <w:spacing w:line="360" w:lineRule="auto"/>
        <w:ind w:firstLine="600" w:firstLineChars="200"/>
        <w:rPr>
          <w:rFonts w:ascii="仿宋_GB2312" w:eastAsia="仿宋_GB2312"/>
          <w:sz w:val="30"/>
          <w:szCs w:val="30"/>
        </w:rPr>
      </w:pPr>
      <w:r>
        <w:rPr>
          <w:rFonts w:hint="eastAsia" w:ascii="仿宋_GB2312" w:eastAsia="仿宋_GB2312"/>
          <w:sz w:val="30"/>
          <w:szCs w:val="30"/>
        </w:rPr>
        <w:t>拷入平板的地图现在采用的策略是1-10级使用全国地图，11-13级使用浙江省地图，14-18级对应行政区，本机（MSPC019）已有1-13级下载好的数据，存放路径（F:\Web\aMapPhone\1-13）。</w:t>
      </w:r>
    </w:p>
    <w:p>
      <w:pPr>
        <w:rPr>
          <w:rFonts w:ascii="仿宋_GB2312" w:eastAsia="仿宋_GB2312"/>
          <w:sz w:val="30"/>
          <w:szCs w:val="30"/>
        </w:rPr>
      </w:pPr>
    </w:p>
    <w:p>
      <w:pPr>
        <w:rPr>
          <w:rFonts w:ascii="仿宋_GB2312" w:eastAsia="仿宋_GB2312"/>
          <w:sz w:val="30"/>
          <w:szCs w:val="30"/>
        </w:rPr>
      </w:pPr>
    </w:p>
    <w:p>
      <w:pPr>
        <w:rPr>
          <w:rFonts w:ascii="仿宋_GB2312" w:eastAsia="仿宋_GB2312"/>
          <w:sz w:val="30"/>
          <w:szCs w:val="30"/>
        </w:rPr>
      </w:pPr>
    </w:p>
    <w:p>
      <w:pPr>
        <w:rPr>
          <w:rFonts w:ascii="仿宋_GB2312" w:eastAsia="仿宋_GB2312"/>
          <w:sz w:val="30"/>
          <w:szCs w:val="30"/>
        </w:rPr>
      </w:pPr>
    </w:p>
    <w:p>
      <w:pPr>
        <w:rPr>
          <w:rFonts w:ascii="仿宋_GB2312" w:eastAsia="仿宋_GB2312"/>
          <w:sz w:val="30"/>
          <w:szCs w:val="30"/>
        </w:rPr>
      </w:pPr>
    </w:p>
    <w:p>
      <w:pPr>
        <w:tabs>
          <w:tab w:val="left" w:pos="6945"/>
        </w:tabs>
        <w:rPr>
          <w:rFonts w:ascii="仿宋_GB2312" w:eastAsia="仿宋_GB2312"/>
          <w:sz w:val="30"/>
          <w:szCs w:val="30"/>
        </w:rPr>
      </w:pPr>
      <w:r>
        <w:rPr>
          <w:rFonts w:ascii="仿宋_GB2312" w:eastAsia="仿宋_GB2312"/>
          <w:sz w:val="30"/>
          <w:szCs w:val="30"/>
        </w:rPr>
        <w:tab/>
      </w:r>
    </w:p>
    <w:p>
      <w:pPr>
        <w:rPr>
          <w:rFonts w:ascii="仿宋_GB2312" w:eastAsia="仿宋_GB2312"/>
          <w:sz w:val="30"/>
          <w:szCs w:val="30"/>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2010609030101010101"/>
    <w:charset w:val="86"/>
    <w:family w:val="modern"/>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Helvetica">
    <w:altName w:val="Arial"/>
    <w:panose1 w:val="020B0604020202020204"/>
    <w:charset w:val="00"/>
    <w:family w:val="swiss"/>
    <w:pitch w:val="default"/>
    <w:sig w:usb0="00000000" w:usb1="00000000" w:usb2="00000000" w:usb3="00000000" w:csb0="00000001"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391930"/>
      <w:docPartObj>
        <w:docPartGallery w:val="autotext"/>
      </w:docPartObj>
    </w:sdtPr>
    <w:sdtContent>
      <w:p>
        <w:pPr>
          <w:pStyle w:val="13"/>
          <w:jc w:val="center"/>
        </w:pPr>
        <w:r>
          <w:fldChar w:fldCharType="begin"/>
        </w:r>
        <w:r>
          <w:instrText xml:space="preserve">PAGE   \* MERGEFORMAT</w:instrText>
        </w:r>
        <w:r>
          <w:fldChar w:fldCharType="separate"/>
        </w:r>
        <w:r>
          <w:rPr>
            <w:lang w:val="zh-CN"/>
          </w:rPr>
          <w:t>4</w:t>
        </w:r>
        <w:r>
          <w:fldChar w:fldCharType="end"/>
        </w:r>
      </w:p>
    </w:sdtContent>
  </w:sdt>
  <w:p>
    <w:pPr>
      <w:pStyle w:val="1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4D322D"/>
    <w:multiLevelType w:val="multilevel"/>
    <w:tmpl w:val="1E4D322D"/>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
    <w:nsid w:val="29334D26"/>
    <w:multiLevelType w:val="multilevel"/>
    <w:tmpl w:val="29334D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41743EA8"/>
    <w:multiLevelType w:val="multilevel"/>
    <w:tmpl w:val="41743EA8"/>
    <w:lvl w:ilvl="0" w:tentative="0">
      <w:start w:val="1"/>
      <w:numFmt w:val="chineseCountingThousand"/>
      <w:pStyle w:val="2"/>
      <w:suff w:val="nothing"/>
      <w:lvlText w:val="第%1章"/>
      <w:lvlJc w:val="left"/>
      <w:pPr>
        <w:ind w:left="0" w:firstLine="0"/>
      </w:pPr>
    </w:lvl>
    <w:lvl w:ilvl="1" w:tentative="0">
      <w:start w:val="1"/>
      <w:numFmt w:val="none"/>
      <w:pStyle w:val="3"/>
      <w:suff w:val="nothing"/>
      <w:lvlText w:val=""/>
      <w:lvlJc w:val="left"/>
      <w:pPr>
        <w:ind w:left="0" w:firstLine="0"/>
      </w:pPr>
    </w:lvl>
    <w:lvl w:ilvl="2" w:tentative="0">
      <w:start w:val="1"/>
      <w:numFmt w:val="none"/>
      <w:pStyle w:val="4"/>
      <w:suff w:val="nothing"/>
      <w:lvlText w:val=""/>
      <w:lvlJc w:val="left"/>
      <w:pPr>
        <w:ind w:left="0" w:firstLine="0"/>
      </w:pPr>
    </w:lvl>
    <w:lvl w:ilvl="3" w:tentative="0">
      <w:start w:val="1"/>
      <w:numFmt w:val="none"/>
      <w:pStyle w:val="5"/>
      <w:suff w:val="nothing"/>
      <w:lvlText w:val=""/>
      <w:lvlJc w:val="left"/>
      <w:pPr>
        <w:ind w:left="0" w:firstLine="0"/>
      </w:pPr>
    </w:lvl>
    <w:lvl w:ilvl="4" w:tentative="0">
      <w:start w:val="1"/>
      <w:numFmt w:val="none"/>
      <w:pStyle w:val="6"/>
      <w:suff w:val="nothing"/>
      <w:lvlText w:val=""/>
      <w:lvlJc w:val="left"/>
      <w:pPr>
        <w:ind w:left="0" w:firstLine="0"/>
      </w:pPr>
    </w:lvl>
    <w:lvl w:ilvl="5" w:tentative="0">
      <w:start w:val="1"/>
      <w:numFmt w:val="none"/>
      <w:pStyle w:val="7"/>
      <w:suff w:val="nothing"/>
      <w:lvlText w:val=""/>
      <w:lvlJc w:val="left"/>
      <w:pPr>
        <w:ind w:left="0" w:firstLine="0"/>
      </w:pPr>
    </w:lvl>
    <w:lvl w:ilvl="6" w:tentative="0">
      <w:start w:val="1"/>
      <w:numFmt w:val="none"/>
      <w:pStyle w:val="8"/>
      <w:suff w:val="nothing"/>
      <w:lvlText w:val=""/>
      <w:lvlJc w:val="left"/>
      <w:pPr>
        <w:ind w:left="0" w:firstLine="0"/>
      </w:pPr>
    </w:lvl>
    <w:lvl w:ilvl="7" w:tentative="0">
      <w:start w:val="1"/>
      <w:numFmt w:val="none"/>
      <w:pStyle w:val="9"/>
      <w:suff w:val="nothing"/>
      <w:lvlText w:val=""/>
      <w:lvlJc w:val="left"/>
      <w:pPr>
        <w:ind w:left="0" w:firstLine="0"/>
      </w:pPr>
    </w:lvl>
    <w:lvl w:ilvl="8" w:tentative="0">
      <w:start w:val="1"/>
      <w:numFmt w:val="none"/>
      <w:pStyle w:val="10"/>
      <w:suff w:val="nothing"/>
      <w:lvlText w:val=""/>
      <w:lvlJc w:val="left"/>
      <w:pPr>
        <w:ind w:left="0" w:firstLine="0"/>
      </w:pPr>
    </w:lvl>
  </w:abstractNum>
  <w:abstractNum w:abstractNumId="3">
    <w:nsid w:val="6AAF01FB"/>
    <w:multiLevelType w:val="multilevel"/>
    <w:tmpl w:val="6AAF01FB"/>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9"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4">
    <w:nsid w:val="743451A6"/>
    <w:multiLevelType w:val="multilevel"/>
    <w:tmpl w:val="743451A6"/>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4AD8"/>
    <w:rsid w:val="0001524F"/>
    <w:rsid w:val="000211FF"/>
    <w:rsid w:val="00026C3E"/>
    <w:rsid w:val="00043917"/>
    <w:rsid w:val="00051523"/>
    <w:rsid w:val="0005272E"/>
    <w:rsid w:val="00066348"/>
    <w:rsid w:val="000749A8"/>
    <w:rsid w:val="0009724E"/>
    <w:rsid w:val="000A0840"/>
    <w:rsid w:val="000C02F7"/>
    <w:rsid w:val="000C097E"/>
    <w:rsid w:val="000C1AD4"/>
    <w:rsid w:val="000C3873"/>
    <w:rsid w:val="000C6EA6"/>
    <w:rsid w:val="000C7C30"/>
    <w:rsid w:val="000E0C78"/>
    <w:rsid w:val="000F6299"/>
    <w:rsid w:val="00111401"/>
    <w:rsid w:val="001478DF"/>
    <w:rsid w:val="001541A6"/>
    <w:rsid w:val="001577F2"/>
    <w:rsid w:val="00177970"/>
    <w:rsid w:val="00190BCA"/>
    <w:rsid w:val="00191127"/>
    <w:rsid w:val="00197560"/>
    <w:rsid w:val="00197DE2"/>
    <w:rsid w:val="001A5079"/>
    <w:rsid w:val="001B013E"/>
    <w:rsid w:val="001B4F97"/>
    <w:rsid w:val="001D1DF7"/>
    <w:rsid w:val="001E15A2"/>
    <w:rsid w:val="001E2CAE"/>
    <w:rsid w:val="001E4E9D"/>
    <w:rsid w:val="001E5CFF"/>
    <w:rsid w:val="001F1CAA"/>
    <w:rsid w:val="001F29AB"/>
    <w:rsid w:val="00207B40"/>
    <w:rsid w:val="002212C2"/>
    <w:rsid w:val="00244AAF"/>
    <w:rsid w:val="00245D6D"/>
    <w:rsid w:val="00246396"/>
    <w:rsid w:val="00256FC6"/>
    <w:rsid w:val="00271859"/>
    <w:rsid w:val="00273182"/>
    <w:rsid w:val="0028135D"/>
    <w:rsid w:val="002859A1"/>
    <w:rsid w:val="00286076"/>
    <w:rsid w:val="00294800"/>
    <w:rsid w:val="0029599B"/>
    <w:rsid w:val="002A08A0"/>
    <w:rsid w:val="002B2565"/>
    <w:rsid w:val="002B465D"/>
    <w:rsid w:val="002C5174"/>
    <w:rsid w:val="002D16EB"/>
    <w:rsid w:val="002D297C"/>
    <w:rsid w:val="002D2F1B"/>
    <w:rsid w:val="002E3ED3"/>
    <w:rsid w:val="002E41E7"/>
    <w:rsid w:val="002E4F2D"/>
    <w:rsid w:val="002F071B"/>
    <w:rsid w:val="002F2864"/>
    <w:rsid w:val="00305E67"/>
    <w:rsid w:val="00321C8D"/>
    <w:rsid w:val="00323D58"/>
    <w:rsid w:val="00345AFB"/>
    <w:rsid w:val="00352CED"/>
    <w:rsid w:val="00357666"/>
    <w:rsid w:val="00364DF6"/>
    <w:rsid w:val="003707C3"/>
    <w:rsid w:val="00371C58"/>
    <w:rsid w:val="00372CE6"/>
    <w:rsid w:val="003A4BF2"/>
    <w:rsid w:val="003A4DBE"/>
    <w:rsid w:val="003B6A94"/>
    <w:rsid w:val="003C21B9"/>
    <w:rsid w:val="003D0BC2"/>
    <w:rsid w:val="003F7357"/>
    <w:rsid w:val="00402F40"/>
    <w:rsid w:val="004045A6"/>
    <w:rsid w:val="00445767"/>
    <w:rsid w:val="004660D5"/>
    <w:rsid w:val="00483029"/>
    <w:rsid w:val="00486B19"/>
    <w:rsid w:val="00491535"/>
    <w:rsid w:val="004953C0"/>
    <w:rsid w:val="00497452"/>
    <w:rsid w:val="004B05EE"/>
    <w:rsid w:val="004B4C81"/>
    <w:rsid w:val="004B6AD7"/>
    <w:rsid w:val="004D6FFA"/>
    <w:rsid w:val="004E0AAD"/>
    <w:rsid w:val="004E32D6"/>
    <w:rsid w:val="004E59EB"/>
    <w:rsid w:val="00505D10"/>
    <w:rsid w:val="00507F90"/>
    <w:rsid w:val="00525C41"/>
    <w:rsid w:val="0054038D"/>
    <w:rsid w:val="00546F28"/>
    <w:rsid w:val="005518DB"/>
    <w:rsid w:val="00565AB3"/>
    <w:rsid w:val="00586D5D"/>
    <w:rsid w:val="005B641B"/>
    <w:rsid w:val="005C6FC1"/>
    <w:rsid w:val="005E67CD"/>
    <w:rsid w:val="005F298C"/>
    <w:rsid w:val="005F3439"/>
    <w:rsid w:val="005F4D24"/>
    <w:rsid w:val="00605604"/>
    <w:rsid w:val="00621B10"/>
    <w:rsid w:val="00621B8F"/>
    <w:rsid w:val="006276CD"/>
    <w:rsid w:val="006310A3"/>
    <w:rsid w:val="00633FA2"/>
    <w:rsid w:val="00635549"/>
    <w:rsid w:val="0064271A"/>
    <w:rsid w:val="0064682A"/>
    <w:rsid w:val="0065086B"/>
    <w:rsid w:val="006713E0"/>
    <w:rsid w:val="006A51A0"/>
    <w:rsid w:val="006B1AF1"/>
    <w:rsid w:val="006B77A9"/>
    <w:rsid w:val="006C31A6"/>
    <w:rsid w:val="006C3681"/>
    <w:rsid w:val="006C3C21"/>
    <w:rsid w:val="006C7006"/>
    <w:rsid w:val="006D3E43"/>
    <w:rsid w:val="006E5446"/>
    <w:rsid w:val="006E617C"/>
    <w:rsid w:val="006F0E99"/>
    <w:rsid w:val="006F24FD"/>
    <w:rsid w:val="006F4D8A"/>
    <w:rsid w:val="006F7453"/>
    <w:rsid w:val="0071498A"/>
    <w:rsid w:val="007256B6"/>
    <w:rsid w:val="00744778"/>
    <w:rsid w:val="00751B03"/>
    <w:rsid w:val="00751D4E"/>
    <w:rsid w:val="00755350"/>
    <w:rsid w:val="0077530B"/>
    <w:rsid w:val="007B22DA"/>
    <w:rsid w:val="007B6570"/>
    <w:rsid w:val="007D79F0"/>
    <w:rsid w:val="007E4017"/>
    <w:rsid w:val="007E5689"/>
    <w:rsid w:val="007E5F2D"/>
    <w:rsid w:val="007E734B"/>
    <w:rsid w:val="007E7D7E"/>
    <w:rsid w:val="007F06EE"/>
    <w:rsid w:val="007F49AC"/>
    <w:rsid w:val="00801D38"/>
    <w:rsid w:val="00807506"/>
    <w:rsid w:val="00810BC7"/>
    <w:rsid w:val="00810C04"/>
    <w:rsid w:val="00813B00"/>
    <w:rsid w:val="008176F0"/>
    <w:rsid w:val="00823F3A"/>
    <w:rsid w:val="0082711A"/>
    <w:rsid w:val="00836F23"/>
    <w:rsid w:val="00844AC0"/>
    <w:rsid w:val="00865F47"/>
    <w:rsid w:val="00867A71"/>
    <w:rsid w:val="00880DB6"/>
    <w:rsid w:val="0088137C"/>
    <w:rsid w:val="00894AD8"/>
    <w:rsid w:val="008975C7"/>
    <w:rsid w:val="008A03C6"/>
    <w:rsid w:val="008A137B"/>
    <w:rsid w:val="008B66E1"/>
    <w:rsid w:val="008C274D"/>
    <w:rsid w:val="008C5DE4"/>
    <w:rsid w:val="008E1744"/>
    <w:rsid w:val="008F1DAE"/>
    <w:rsid w:val="009063E8"/>
    <w:rsid w:val="00921E6C"/>
    <w:rsid w:val="0092246C"/>
    <w:rsid w:val="00923CC6"/>
    <w:rsid w:val="00930734"/>
    <w:rsid w:val="00937304"/>
    <w:rsid w:val="009533E9"/>
    <w:rsid w:val="00957F87"/>
    <w:rsid w:val="009601F7"/>
    <w:rsid w:val="009A2FE0"/>
    <w:rsid w:val="009B0928"/>
    <w:rsid w:val="009B2EBF"/>
    <w:rsid w:val="009B42AD"/>
    <w:rsid w:val="009C0E58"/>
    <w:rsid w:val="009C391D"/>
    <w:rsid w:val="009F33CE"/>
    <w:rsid w:val="00A0135D"/>
    <w:rsid w:val="00A21346"/>
    <w:rsid w:val="00A45290"/>
    <w:rsid w:val="00A5179D"/>
    <w:rsid w:val="00A52D2F"/>
    <w:rsid w:val="00A611BC"/>
    <w:rsid w:val="00A950D5"/>
    <w:rsid w:val="00AD00D6"/>
    <w:rsid w:val="00AE57F0"/>
    <w:rsid w:val="00AE7A3D"/>
    <w:rsid w:val="00AF379C"/>
    <w:rsid w:val="00B112B7"/>
    <w:rsid w:val="00B11364"/>
    <w:rsid w:val="00B56011"/>
    <w:rsid w:val="00B57758"/>
    <w:rsid w:val="00B65FD3"/>
    <w:rsid w:val="00B726F6"/>
    <w:rsid w:val="00B76C93"/>
    <w:rsid w:val="00B845B8"/>
    <w:rsid w:val="00B90A0B"/>
    <w:rsid w:val="00B92E44"/>
    <w:rsid w:val="00B9321F"/>
    <w:rsid w:val="00B93504"/>
    <w:rsid w:val="00BA3B58"/>
    <w:rsid w:val="00BC305F"/>
    <w:rsid w:val="00BD0DFE"/>
    <w:rsid w:val="00BF6F98"/>
    <w:rsid w:val="00C0255A"/>
    <w:rsid w:val="00C05066"/>
    <w:rsid w:val="00C1477A"/>
    <w:rsid w:val="00C307D7"/>
    <w:rsid w:val="00C43D9D"/>
    <w:rsid w:val="00C5099B"/>
    <w:rsid w:val="00C561C4"/>
    <w:rsid w:val="00C57B1E"/>
    <w:rsid w:val="00C91D53"/>
    <w:rsid w:val="00C96DB4"/>
    <w:rsid w:val="00CA07FA"/>
    <w:rsid w:val="00CA45FC"/>
    <w:rsid w:val="00CA71A6"/>
    <w:rsid w:val="00CB4A2C"/>
    <w:rsid w:val="00CC5CB1"/>
    <w:rsid w:val="00CD7752"/>
    <w:rsid w:val="00CE58EC"/>
    <w:rsid w:val="00CE713D"/>
    <w:rsid w:val="00CF616B"/>
    <w:rsid w:val="00CF6572"/>
    <w:rsid w:val="00D013DA"/>
    <w:rsid w:val="00D057A3"/>
    <w:rsid w:val="00D12B11"/>
    <w:rsid w:val="00D1497D"/>
    <w:rsid w:val="00D23093"/>
    <w:rsid w:val="00D2353B"/>
    <w:rsid w:val="00D82377"/>
    <w:rsid w:val="00D92E4B"/>
    <w:rsid w:val="00DA6AE8"/>
    <w:rsid w:val="00DB0A5A"/>
    <w:rsid w:val="00DD109C"/>
    <w:rsid w:val="00DE0B15"/>
    <w:rsid w:val="00E058BF"/>
    <w:rsid w:val="00E076E1"/>
    <w:rsid w:val="00E227E8"/>
    <w:rsid w:val="00E304F3"/>
    <w:rsid w:val="00E54063"/>
    <w:rsid w:val="00E74CD9"/>
    <w:rsid w:val="00E7626E"/>
    <w:rsid w:val="00E76867"/>
    <w:rsid w:val="00ED4320"/>
    <w:rsid w:val="00ED5FDD"/>
    <w:rsid w:val="00EE5E35"/>
    <w:rsid w:val="00EF1183"/>
    <w:rsid w:val="00F01562"/>
    <w:rsid w:val="00F20232"/>
    <w:rsid w:val="00F45B7A"/>
    <w:rsid w:val="00F91A40"/>
    <w:rsid w:val="00FB00B9"/>
    <w:rsid w:val="00FB2434"/>
    <w:rsid w:val="00FC2710"/>
    <w:rsid w:val="00FD562B"/>
    <w:rsid w:val="00FE7958"/>
    <w:rsid w:val="05914179"/>
    <w:rsid w:val="08A434DF"/>
    <w:rsid w:val="0C695711"/>
    <w:rsid w:val="0ECA19B7"/>
    <w:rsid w:val="144423D6"/>
    <w:rsid w:val="1CF322C9"/>
    <w:rsid w:val="1DD82AEE"/>
    <w:rsid w:val="225A4EC1"/>
    <w:rsid w:val="2E685735"/>
    <w:rsid w:val="34251E0D"/>
    <w:rsid w:val="408528BD"/>
    <w:rsid w:val="46186C23"/>
    <w:rsid w:val="46BA6D40"/>
    <w:rsid w:val="5313376F"/>
    <w:rsid w:val="54232FD8"/>
    <w:rsid w:val="5988047D"/>
    <w:rsid w:val="60654539"/>
    <w:rsid w:val="629C1CE9"/>
    <w:rsid w:val="6D323972"/>
    <w:rsid w:val="734314C9"/>
    <w:rsid w:val="7DC171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1"/>
      <w:lang w:val="en-US" w:eastAsia="zh-CN" w:bidi="ar-SA"/>
    </w:rPr>
  </w:style>
  <w:style w:type="paragraph" w:styleId="2">
    <w:name w:val="heading 1"/>
    <w:next w:val="1"/>
    <w:link w:val="21"/>
    <w:qFormat/>
    <w:uiPriority w:val="0"/>
    <w:pPr>
      <w:keepNext/>
      <w:keepLines/>
      <w:widowControl w:val="0"/>
      <w:numPr>
        <w:ilvl w:val="0"/>
        <w:numId w:val="1"/>
      </w:numPr>
      <w:adjustRightInd w:val="0"/>
      <w:spacing w:before="100" w:beforeLines="100" w:after="100" w:afterLines="100" w:line="480" w:lineRule="auto"/>
      <w:jc w:val="both"/>
      <w:outlineLvl w:val="0"/>
    </w:pPr>
    <w:rPr>
      <w:rFonts w:ascii="Times New Roman" w:hAnsi="Times New Roman" w:eastAsia="宋体" w:cs="Times New Roman"/>
      <w:b/>
      <w:bCs/>
      <w:kern w:val="44"/>
      <w:sz w:val="44"/>
      <w:szCs w:val="44"/>
      <w:lang w:val="en-US" w:eastAsia="zh-CN" w:bidi="ar-SA"/>
    </w:rPr>
  </w:style>
  <w:style w:type="paragraph" w:styleId="3">
    <w:name w:val="heading 2"/>
    <w:next w:val="1"/>
    <w:link w:val="22"/>
    <w:qFormat/>
    <w:uiPriority w:val="0"/>
    <w:pPr>
      <w:keepNext/>
      <w:keepLines/>
      <w:numPr>
        <w:ilvl w:val="1"/>
        <w:numId w:val="1"/>
      </w:numPr>
      <w:spacing w:before="260" w:after="260" w:line="415" w:lineRule="auto"/>
      <w:outlineLvl w:val="1"/>
    </w:pPr>
    <w:rPr>
      <w:rFonts w:ascii="Times New Roman" w:hAnsi="Times New Roman" w:eastAsia="宋体" w:cs="Times New Roman"/>
      <w:b/>
      <w:bCs/>
      <w:kern w:val="2"/>
      <w:sz w:val="32"/>
      <w:szCs w:val="32"/>
      <w:lang w:val="en-US" w:eastAsia="zh-CN" w:bidi="ar-SA"/>
    </w:rPr>
  </w:style>
  <w:style w:type="paragraph" w:styleId="4">
    <w:name w:val="heading 3"/>
    <w:next w:val="1"/>
    <w:link w:val="23"/>
    <w:qFormat/>
    <w:uiPriority w:val="0"/>
    <w:pPr>
      <w:keepNext/>
      <w:keepLines/>
      <w:numPr>
        <w:ilvl w:val="2"/>
        <w:numId w:val="1"/>
      </w:numPr>
      <w:spacing w:before="100" w:beforeLines="100" w:after="50" w:afterLines="50" w:line="360" w:lineRule="auto"/>
      <w:outlineLvl w:val="2"/>
    </w:pPr>
    <w:rPr>
      <w:rFonts w:ascii="Times New Roman" w:hAnsi="Times New Roman" w:eastAsia="宋体" w:cs="Times New Roman"/>
      <w:b/>
      <w:bCs/>
      <w:kern w:val="2"/>
      <w:sz w:val="30"/>
      <w:szCs w:val="32"/>
      <w:lang w:val="en-US" w:eastAsia="zh-CN" w:bidi="ar-SA"/>
    </w:rPr>
  </w:style>
  <w:style w:type="paragraph" w:styleId="5">
    <w:name w:val="heading 4"/>
    <w:basedOn w:val="1"/>
    <w:next w:val="1"/>
    <w:link w:val="24"/>
    <w:unhideWhenUsed/>
    <w:qFormat/>
    <w:uiPriority w:val="0"/>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5"/>
    <w:unhideWhenUsed/>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26"/>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27"/>
    <w:unhideWhenUsed/>
    <w:qFormat/>
    <w:uiPriority w:val="0"/>
    <w:pPr>
      <w:keepNext/>
      <w:keepLines/>
      <w:numPr>
        <w:ilvl w:val="6"/>
        <w:numId w:val="1"/>
      </w:numPr>
      <w:spacing w:before="240" w:after="64" w:line="320" w:lineRule="auto"/>
      <w:outlineLvl w:val="6"/>
    </w:pPr>
    <w:rPr>
      <w:b/>
      <w:bCs/>
      <w:sz w:val="24"/>
      <w:szCs w:val="24"/>
    </w:rPr>
  </w:style>
  <w:style w:type="paragraph" w:styleId="9">
    <w:name w:val="heading 8"/>
    <w:basedOn w:val="1"/>
    <w:next w:val="1"/>
    <w:link w:val="28"/>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29"/>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rPr>
  </w:style>
  <w:style w:type="character" w:default="1" w:styleId="17">
    <w:name w:val="Default Paragraph Font"/>
    <w:semiHidden/>
    <w:unhideWhenUsed/>
    <w:qFormat/>
    <w:uiPriority w:val="1"/>
  </w:style>
  <w:style w:type="table" w:default="1" w:styleId="19">
    <w:name w:val="Normal Table"/>
    <w:semiHidden/>
    <w:unhideWhenUsed/>
    <w:uiPriority w:val="99"/>
    <w:tblPr>
      <w:tblLayout w:type="fixed"/>
      <w:tblCellMar>
        <w:top w:w="0" w:type="dxa"/>
        <w:left w:w="108" w:type="dxa"/>
        <w:bottom w:w="0" w:type="dxa"/>
        <w:right w:w="108" w:type="dxa"/>
      </w:tblCellMar>
    </w:tblPr>
  </w:style>
  <w:style w:type="paragraph" w:styleId="11">
    <w:name w:val="caption"/>
    <w:basedOn w:val="1"/>
    <w:next w:val="1"/>
    <w:link w:val="34"/>
    <w:unhideWhenUsed/>
    <w:qFormat/>
    <w:uiPriority w:val="35"/>
    <w:rPr>
      <w:rFonts w:eastAsia="黑体" w:asciiTheme="majorHAnsi" w:hAnsiTheme="majorHAnsi" w:cstheme="majorBidi"/>
      <w:sz w:val="20"/>
      <w:szCs w:val="20"/>
    </w:rPr>
  </w:style>
  <w:style w:type="paragraph" w:styleId="12">
    <w:name w:val="toc 3"/>
    <w:basedOn w:val="1"/>
    <w:next w:val="1"/>
    <w:unhideWhenUsed/>
    <w:uiPriority w:val="39"/>
    <w:pPr>
      <w:ind w:left="840" w:leftChars="400"/>
    </w:pPr>
  </w:style>
  <w:style w:type="paragraph" w:styleId="13">
    <w:name w:val="footer"/>
    <w:basedOn w:val="1"/>
    <w:link w:val="37"/>
    <w:unhideWhenUsed/>
    <w:qFormat/>
    <w:uiPriority w:val="99"/>
    <w:pPr>
      <w:tabs>
        <w:tab w:val="center" w:pos="4153"/>
        <w:tab w:val="right" w:pos="8306"/>
      </w:tabs>
      <w:snapToGrid w:val="0"/>
      <w:jc w:val="left"/>
    </w:pPr>
    <w:rPr>
      <w:sz w:val="18"/>
      <w:szCs w:val="18"/>
    </w:rPr>
  </w:style>
  <w:style w:type="paragraph" w:styleId="14">
    <w:name w:val="header"/>
    <w:basedOn w:val="1"/>
    <w:link w:val="36"/>
    <w:unhideWhenUsed/>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qFormat/>
    <w:uiPriority w:val="39"/>
  </w:style>
  <w:style w:type="paragraph" w:styleId="16">
    <w:name w:val="toc 2"/>
    <w:basedOn w:val="1"/>
    <w:next w:val="1"/>
    <w:unhideWhenUsed/>
    <w:uiPriority w:val="39"/>
    <w:pPr>
      <w:ind w:left="420" w:leftChars="200"/>
    </w:pPr>
  </w:style>
  <w:style w:type="character" w:styleId="18">
    <w:name w:val="Hyperlink"/>
    <w:basedOn w:val="17"/>
    <w:unhideWhenUsed/>
    <w:uiPriority w:val="99"/>
    <w:rPr>
      <w:color w:val="0563C1" w:themeColor="hyperlink"/>
      <w:u w:val="single"/>
      <w14:textFill>
        <w14:solidFill>
          <w14:schemeClr w14:val="hlink"/>
        </w14:solidFill>
      </w14:textFill>
    </w:rPr>
  </w:style>
  <w:style w:type="table" w:styleId="20">
    <w:name w:val="Table Grid"/>
    <w:basedOn w:val="19"/>
    <w:qFormat/>
    <w:uiPriority w:val="39"/>
    <w:pPr>
      <w:widowControl w:val="0"/>
      <w:jc w:val="both"/>
    </w:pPr>
    <w:rPr>
      <w:rFonts w:ascii="Calibri" w:hAnsi="Calibri"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1">
    <w:name w:val="标题 1 Char"/>
    <w:basedOn w:val="17"/>
    <w:link w:val="2"/>
    <w:qFormat/>
    <w:uiPriority w:val="0"/>
    <w:rPr>
      <w:rFonts w:ascii="Times New Roman" w:hAnsi="Times New Roman" w:eastAsia="宋体" w:cs="Times New Roman"/>
      <w:b/>
      <w:bCs/>
      <w:kern w:val="44"/>
      <w:sz w:val="44"/>
      <w:szCs w:val="44"/>
    </w:rPr>
  </w:style>
  <w:style w:type="character" w:customStyle="1" w:styleId="22">
    <w:name w:val="标题 2 Char"/>
    <w:basedOn w:val="17"/>
    <w:link w:val="3"/>
    <w:qFormat/>
    <w:uiPriority w:val="9"/>
    <w:rPr>
      <w:rFonts w:ascii="Times New Roman" w:hAnsi="Times New Roman" w:eastAsia="宋体" w:cs="Times New Roman"/>
      <w:b/>
      <w:bCs/>
      <w:sz w:val="32"/>
      <w:szCs w:val="32"/>
    </w:rPr>
  </w:style>
  <w:style w:type="character" w:customStyle="1" w:styleId="23">
    <w:name w:val="标题 3 Char"/>
    <w:basedOn w:val="17"/>
    <w:link w:val="4"/>
    <w:uiPriority w:val="9"/>
    <w:rPr>
      <w:rFonts w:ascii="Times New Roman" w:hAnsi="Times New Roman" w:eastAsia="宋体" w:cs="Times New Roman"/>
      <w:b/>
      <w:bCs/>
      <w:sz w:val="30"/>
      <w:szCs w:val="32"/>
    </w:rPr>
  </w:style>
  <w:style w:type="character" w:customStyle="1" w:styleId="24">
    <w:name w:val="标题 4 Char"/>
    <w:basedOn w:val="17"/>
    <w:link w:val="5"/>
    <w:uiPriority w:val="9"/>
    <w:rPr>
      <w:rFonts w:asciiTheme="majorHAnsi" w:hAnsiTheme="majorHAnsi" w:eastAsiaTheme="majorEastAsia" w:cstheme="majorBidi"/>
      <w:b/>
      <w:bCs/>
      <w:sz w:val="28"/>
      <w:szCs w:val="28"/>
    </w:rPr>
  </w:style>
  <w:style w:type="character" w:customStyle="1" w:styleId="25">
    <w:name w:val="标题 5 Char"/>
    <w:basedOn w:val="17"/>
    <w:link w:val="6"/>
    <w:qFormat/>
    <w:uiPriority w:val="9"/>
    <w:rPr>
      <w:b/>
      <w:bCs/>
      <w:sz w:val="28"/>
      <w:szCs w:val="28"/>
    </w:rPr>
  </w:style>
  <w:style w:type="character" w:customStyle="1" w:styleId="26">
    <w:name w:val="标题 6 Char"/>
    <w:basedOn w:val="17"/>
    <w:link w:val="7"/>
    <w:qFormat/>
    <w:uiPriority w:val="9"/>
    <w:rPr>
      <w:rFonts w:asciiTheme="majorHAnsi" w:hAnsiTheme="majorHAnsi" w:eastAsiaTheme="majorEastAsia" w:cstheme="majorBidi"/>
      <w:b/>
      <w:bCs/>
      <w:sz w:val="24"/>
      <w:szCs w:val="24"/>
    </w:rPr>
  </w:style>
  <w:style w:type="character" w:customStyle="1" w:styleId="27">
    <w:name w:val="标题 7 Char"/>
    <w:basedOn w:val="17"/>
    <w:link w:val="8"/>
    <w:uiPriority w:val="9"/>
    <w:rPr>
      <w:b/>
      <w:bCs/>
      <w:sz w:val="24"/>
      <w:szCs w:val="24"/>
    </w:rPr>
  </w:style>
  <w:style w:type="character" w:customStyle="1" w:styleId="28">
    <w:name w:val="标题 8 Char"/>
    <w:basedOn w:val="17"/>
    <w:link w:val="9"/>
    <w:qFormat/>
    <w:uiPriority w:val="9"/>
    <w:rPr>
      <w:rFonts w:asciiTheme="majorHAnsi" w:hAnsiTheme="majorHAnsi" w:eastAsiaTheme="majorEastAsia" w:cstheme="majorBidi"/>
      <w:sz w:val="24"/>
      <w:szCs w:val="24"/>
    </w:rPr>
  </w:style>
  <w:style w:type="character" w:customStyle="1" w:styleId="29">
    <w:name w:val="标题 9 Char"/>
    <w:basedOn w:val="17"/>
    <w:link w:val="10"/>
    <w:uiPriority w:val="9"/>
    <w:rPr>
      <w:rFonts w:asciiTheme="majorHAnsi" w:hAnsiTheme="majorHAnsi" w:eastAsiaTheme="majorEastAsia" w:cstheme="majorBidi"/>
      <w:szCs w:val="21"/>
    </w:rPr>
  </w:style>
  <w:style w:type="paragraph" w:customStyle="1" w:styleId="30">
    <w:name w:val="表2"/>
    <w:basedOn w:val="1"/>
    <w:link w:val="31"/>
    <w:qFormat/>
    <w:uiPriority w:val="0"/>
    <w:pPr>
      <w:jc w:val="center"/>
    </w:pPr>
    <w:rPr>
      <w:rFonts w:ascii="宋体" w:hAnsi="Times New Roman" w:eastAsia="宋体" w:cs="Times New Roman"/>
    </w:rPr>
  </w:style>
  <w:style w:type="character" w:customStyle="1" w:styleId="31">
    <w:name w:val="表2 Char"/>
    <w:link w:val="30"/>
    <w:qFormat/>
    <w:uiPriority w:val="0"/>
    <w:rPr>
      <w:rFonts w:ascii="宋体" w:hAnsi="Times New Roman" w:eastAsia="宋体" w:cs="Times New Roman"/>
      <w:szCs w:val="21"/>
    </w:rPr>
  </w:style>
  <w:style w:type="paragraph" w:styleId="32">
    <w:name w:val="List Paragraph"/>
    <w:basedOn w:val="1"/>
    <w:link w:val="33"/>
    <w:qFormat/>
    <w:uiPriority w:val="34"/>
    <w:pPr>
      <w:ind w:firstLine="420" w:firstLineChars="200"/>
    </w:pPr>
  </w:style>
  <w:style w:type="character" w:customStyle="1" w:styleId="33">
    <w:name w:val="列出段落 Char"/>
    <w:link w:val="32"/>
    <w:qFormat/>
    <w:uiPriority w:val="34"/>
    <w:rPr>
      <w:szCs w:val="21"/>
    </w:rPr>
  </w:style>
  <w:style w:type="character" w:customStyle="1" w:styleId="34">
    <w:name w:val="题注 Char"/>
    <w:link w:val="11"/>
    <w:qFormat/>
    <w:uiPriority w:val="35"/>
    <w:rPr>
      <w:rFonts w:eastAsia="黑体" w:asciiTheme="majorHAnsi" w:hAnsiTheme="majorHAnsi" w:cstheme="majorBidi"/>
      <w:sz w:val="20"/>
      <w:szCs w:val="20"/>
    </w:rPr>
  </w:style>
  <w:style w:type="paragraph" w:customStyle="1" w:styleId="35">
    <w:name w:val="TOC Heading"/>
    <w:basedOn w:val="2"/>
    <w:next w:val="1"/>
    <w:unhideWhenUsed/>
    <w:qFormat/>
    <w:uiPriority w:val="39"/>
    <w:pPr>
      <w:widowControl/>
      <w:numPr>
        <w:numId w:val="0"/>
      </w:numPr>
      <w:adjustRightInd/>
      <w:spacing w:before="240" w:beforeLines="0" w:after="0" w:afterLines="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36">
    <w:name w:val="页眉 Char"/>
    <w:basedOn w:val="17"/>
    <w:link w:val="14"/>
    <w:qFormat/>
    <w:uiPriority w:val="99"/>
    <w:rPr>
      <w:sz w:val="18"/>
      <w:szCs w:val="18"/>
    </w:rPr>
  </w:style>
  <w:style w:type="character" w:customStyle="1" w:styleId="37">
    <w:name w:val="页脚 Char"/>
    <w:basedOn w:val="17"/>
    <w:link w:val="13"/>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png"/><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2.png"/><Relationship Id="rId6" Type="http://schemas.openxmlformats.org/officeDocument/2006/relationships/image" Target="media/image2.png"/><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diagramColors" Target="diagrams/colors1.xml"/><Relationship Id="rId54" Type="http://schemas.openxmlformats.org/officeDocument/2006/relationships/diagramQuickStyle" Target="diagrams/quickStyle1.xml"/><Relationship Id="rId53" Type="http://schemas.openxmlformats.org/officeDocument/2006/relationships/diagramLayout" Target="diagrams/layout1.xml"/><Relationship Id="rId52" Type="http://schemas.openxmlformats.org/officeDocument/2006/relationships/diagramData" Target="diagrams/data1.xml"/><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diagrams/_rels/data1.xml.rels><?xml version="1.0" encoding="UTF-8" standalone="yes"?>
<Relationships xmlns="http://schemas.openxmlformats.org/package/2006/relationships"><Relationship Id="rId2" Type="http://schemas.openxmlformats.org/officeDocument/2006/relationships/image" Target="../media/image54.png"/><Relationship Id="rId1" Type="http://schemas.openxmlformats.org/officeDocument/2006/relationships/image" Target="../media/image53.png"/></Relationships>
</file>

<file path=word/diagrams/_rels/drawing1.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12995844-19A8-4206-8EB2-19F916525CBA}"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p>
          <a:endParaRPr lang="zh-CN" altLang="en-US"/>
        </a:p>
      </dgm:t>
    </dgm:pt>
    <dgm:pt modelId="{83BC5D7D-D0B8-4B48-A5CC-1F46DC0DF831}">
      <dgm:prSet phldrT="[文本]"/>
      <dgm:spPr/>
      <dgm:t>
        <a:bodyPr/>
        <a:p>
          <a:r>
            <a:rPr lang="en-US" altLang="zh-CN"/>
            <a:t>mapData</a:t>
          </a:r>
          <a:endParaRPr lang="zh-CN" altLang="en-US"/>
        </a:p>
      </dgm:t>
    </dgm:pt>
    <dgm:pt modelId="{73A67555-065F-48D4-8E13-B03F99D11F23}" cxnId="{402CA8E3-EC79-4716-ABF8-C87E15CD7847}" type="parTrans">
      <dgm:prSet/>
      <dgm:spPr/>
      <dgm:t>
        <a:bodyPr/>
        <a:p>
          <a:endParaRPr lang="zh-CN" altLang="en-US"/>
        </a:p>
      </dgm:t>
    </dgm:pt>
    <dgm:pt modelId="{63948F63-AC8A-4EBE-982E-461A34A83F65}" cxnId="{402CA8E3-EC79-4716-ABF8-C87E15CD7847}" type="sibTrans">
      <dgm:prSet/>
      <dgm:spPr/>
      <dgm:t>
        <a:bodyPr/>
        <a:p>
          <a:endParaRPr lang="zh-CN" altLang="en-US"/>
        </a:p>
      </dgm:t>
    </dgm:pt>
    <dgm:pt modelId="{061C1C73-FB0F-434A-8845-E31BEF282DCB}">
      <dgm:prSet phldrT="[文本]"/>
      <dgm:spPr/>
      <dgm:t>
        <a:bodyPr/>
        <a:p>
          <a:r>
            <a:rPr lang="en-US" altLang="zh-CN"/>
            <a:t>extent.json</a:t>
          </a:r>
          <a:endParaRPr lang="zh-CN" altLang="en-US"/>
        </a:p>
      </dgm:t>
    </dgm:pt>
    <dgm:pt modelId="{180A48DC-67A3-43B1-BEE1-8FB35AD3D138}" cxnId="{89FBE54F-48C1-433E-A297-81F55B2D1C97}" type="parTrans">
      <dgm:prSet/>
      <dgm:spPr/>
      <dgm:t>
        <a:bodyPr/>
        <a:p>
          <a:endParaRPr lang="zh-CN" altLang="en-US"/>
        </a:p>
      </dgm:t>
    </dgm:pt>
    <dgm:pt modelId="{4ACD0FB1-ED7A-4668-BF1A-4EC7DB6B0A47}" cxnId="{89FBE54F-48C1-433E-A297-81F55B2D1C97}" type="sibTrans">
      <dgm:prSet/>
      <dgm:spPr/>
      <dgm:t>
        <a:bodyPr/>
        <a:p>
          <a:endParaRPr lang="zh-CN" altLang="en-US"/>
        </a:p>
      </dgm:t>
    </dgm:pt>
    <dgm:pt modelId="{7661E29A-81B9-4EB0-8E05-3324BA8A75BC}">
      <dgm:prSet phldrT="[文本]"/>
      <dgm:spPr/>
      <dgm:t>
        <a:bodyPr/>
        <a:p>
          <a:r>
            <a:rPr lang="en-US" altLang="zh-CN"/>
            <a:t>googlemaps</a:t>
          </a:r>
          <a:endParaRPr lang="zh-CN" altLang="en-US"/>
        </a:p>
      </dgm:t>
    </dgm:pt>
    <dgm:pt modelId="{3555A53E-C46E-4CAE-8D9F-096C4229295C}" cxnId="{D28195F4-3977-40A6-8F80-8D6202B70B80}" type="parTrans">
      <dgm:prSet/>
      <dgm:spPr/>
      <dgm:t>
        <a:bodyPr/>
        <a:p>
          <a:endParaRPr lang="zh-CN" altLang="en-US"/>
        </a:p>
      </dgm:t>
    </dgm:pt>
    <dgm:pt modelId="{CDBEFA5E-4FDF-472A-B32E-3C233C2D54FB}" cxnId="{D28195F4-3977-40A6-8F80-8D6202B70B80}" type="sibTrans">
      <dgm:prSet/>
      <dgm:spPr/>
      <dgm:t>
        <a:bodyPr/>
        <a:p>
          <a:endParaRPr lang="zh-CN" altLang="en-US"/>
        </a:p>
      </dgm:t>
    </dgm:pt>
    <dgm:pt modelId="{F7A5EAE4-37BC-40D8-8E91-45F74BAC27B3}">
      <dgm:prSet phldrT="[文本]"/>
      <dgm:spPr/>
      <dgm:t>
        <a:bodyPr/>
        <a:p>
          <a:r>
            <a:rPr lang="en-US" altLang="zh-CN"/>
            <a:t>hybrid</a:t>
          </a:r>
          <a:endParaRPr lang="zh-CN" altLang="en-US"/>
        </a:p>
      </dgm:t>
    </dgm:pt>
    <dgm:pt modelId="{F5ECA923-2423-4DFB-AE75-A431B77D2B92}" cxnId="{61D52AFF-F035-4F04-9765-1DBA60FFD69F}" type="parTrans">
      <dgm:prSet/>
      <dgm:spPr/>
      <dgm:t>
        <a:bodyPr/>
        <a:p>
          <a:endParaRPr lang="zh-CN" altLang="en-US"/>
        </a:p>
      </dgm:t>
    </dgm:pt>
    <dgm:pt modelId="{9293210E-5090-45DA-96F6-886F92487E5E}" cxnId="{61D52AFF-F035-4F04-9765-1DBA60FFD69F}" type="sibTrans">
      <dgm:prSet/>
      <dgm:spPr/>
      <dgm:t>
        <a:bodyPr/>
        <a:p>
          <a:endParaRPr lang="zh-CN" altLang="en-US"/>
        </a:p>
      </dgm:t>
    </dgm:pt>
    <dgm:pt modelId="{C305018F-7029-4D0F-9BD9-BAB4E0EBA2E6}">
      <dgm:prSet phldrT="[文本]"/>
      <dgm:spPr/>
      <dgm:t>
        <a:bodyPr/>
        <a:p>
          <a:r>
            <a:rPr lang="en-US" altLang="zh-CN"/>
            <a:t>roadmap</a:t>
          </a:r>
          <a:endParaRPr lang="zh-CN" altLang="en-US"/>
        </a:p>
      </dgm:t>
    </dgm:pt>
    <dgm:pt modelId="{EB17CA67-165D-46AF-9393-F541D2A9EA9C}" cxnId="{0643CEBC-52DC-4C14-8A08-0365C0DF18D9}" type="parTrans">
      <dgm:prSet/>
      <dgm:spPr/>
      <dgm:t>
        <a:bodyPr/>
        <a:p>
          <a:endParaRPr lang="zh-CN" altLang="en-US"/>
        </a:p>
      </dgm:t>
    </dgm:pt>
    <dgm:pt modelId="{3AD2923B-4E03-4B69-BB78-BEF406B1ABCC}" cxnId="{0643CEBC-52DC-4C14-8A08-0365C0DF18D9}" type="sibTrans">
      <dgm:prSet/>
      <dgm:spPr/>
      <dgm:t>
        <a:bodyPr/>
        <a:p>
          <a:endParaRPr lang="zh-CN" altLang="en-US"/>
        </a:p>
      </dgm:t>
    </dgm:pt>
    <dgm:pt modelId="{F212C4C3-347A-4D5E-9B39-80DAC44216D9}">
      <dgm:prSet phldrT="[文本]"/>
      <dgm:spPr>
        <a:blipFill rotWithShape="0">
          <a:blip xmlns:r="http://schemas.openxmlformats.org/officeDocument/2006/relationships" r:embed="rId1"/>
          <a:stretch>
            <a:fillRect/>
          </a:stretch>
        </a:blipFill>
      </dgm:spPr>
      <dgm:t>
        <a:bodyPr/>
        <a:p>
          <a:endParaRPr lang="zh-CN" altLang="en-US"/>
        </a:p>
      </dgm:t>
    </dgm:pt>
    <dgm:pt modelId="{820C0CBF-F174-4BB6-9BC2-EAF9B35E16CF}" cxnId="{90FB8380-1BD5-46D1-99C7-BBA791C473BF}" type="parTrans">
      <dgm:prSet/>
      <dgm:spPr/>
      <dgm:t>
        <a:bodyPr/>
        <a:p>
          <a:endParaRPr lang="zh-CN" altLang="en-US"/>
        </a:p>
      </dgm:t>
    </dgm:pt>
    <dgm:pt modelId="{ADF41200-92C1-478D-A734-76C8F4C8D685}" cxnId="{90FB8380-1BD5-46D1-99C7-BBA791C473BF}" type="sibTrans">
      <dgm:prSet/>
      <dgm:spPr/>
      <dgm:t>
        <a:bodyPr/>
        <a:p>
          <a:endParaRPr lang="zh-CN" altLang="en-US"/>
        </a:p>
      </dgm:t>
    </dgm:pt>
    <dgm:pt modelId="{21FC5479-7AA2-404B-8216-E68689DD87EF}">
      <dgm:prSet phldrT="[文本]"/>
      <dgm:spPr>
        <a:blipFill rotWithShape="0">
          <a:blip xmlns:r="http://schemas.openxmlformats.org/officeDocument/2006/relationships" r:embed="rId2"/>
          <a:stretch>
            <a:fillRect/>
          </a:stretch>
        </a:blipFill>
      </dgm:spPr>
      <dgm:t>
        <a:bodyPr/>
        <a:p>
          <a:endParaRPr lang="zh-CN" altLang="en-US"/>
        </a:p>
      </dgm:t>
    </dgm:pt>
    <dgm:pt modelId="{70192CDE-AA73-4B5F-8AA9-663991F09E2F}" cxnId="{3B2F2F29-DBA3-4D01-91A5-A35676B7EB39}" type="parTrans">
      <dgm:prSet/>
      <dgm:spPr/>
      <dgm:t>
        <a:bodyPr/>
        <a:p>
          <a:endParaRPr lang="zh-CN" altLang="en-US"/>
        </a:p>
      </dgm:t>
    </dgm:pt>
    <dgm:pt modelId="{05B81CC3-7217-4113-A755-4D6ADEA72C73}" cxnId="{3B2F2F29-DBA3-4D01-91A5-A35676B7EB39}" type="sibTrans">
      <dgm:prSet/>
      <dgm:spPr/>
      <dgm:t>
        <a:bodyPr/>
        <a:p>
          <a:endParaRPr lang="zh-CN" altLang="en-US"/>
        </a:p>
      </dgm:t>
    </dgm:pt>
    <dgm:pt modelId="{7D56A2F1-5CAD-4654-9AB3-76B7D9EC708E}" type="pres">
      <dgm:prSet presAssocID="{12995844-19A8-4206-8EB2-19F916525CBA}" presName="hierChild1" presStyleCnt="0">
        <dgm:presLayoutVars>
          <dgm:orgChart val="1"/>
          <dgm:chPref val="1"/>
          <dgm:dir/>
          <dgm:animOne val="branch"/>
          <dgm:animLvl val="lvl"/>
          <dgm:resizeHandles/>
        </dgm:presLayoutVars>
      </dgm:prSet>
      <dgm:spPr/>
      <dgm:t>
        <a:bodyPr/>
        <a:p>
          <a:endParaRPr lang="zh-CN" altLang="en-US"/>
        </a:p>
      </dgm:t>
    </dgm:pt>
    <dgm:pt modelId="{95DEE3C5-8BC3-4825-AF71-451CD9642728}" type="pres">
      <dgm:prSet presAssocID="{83BC5D7D-D0B8-4B48-A5CC-1F46DC0DF831}" presName="hierRoot1" presStyleCnt="0">
        <dgm:presLayoutVars>
          <dgm:hierBranch val="init"/>
        </dgm:presLayoutVars>
      </dgm:prSet>
      <dgm:spPr/>
    </dgm:pt>
    <dgm:pt modelId="{D3A018E7-7BBB-45EE-A6CF-105E2CDFA45B}" type="pres">
      <dgm:prSet presAssocID="{83BC5D7D-D0B8-4B48-A5CC-1F46DC0DF831}" presName="rootComposite1" presStyleCnt="0"/>
      <dgm:spPr/>
    </dgm:pt>
    <dgm:pt modelId="{1C0CC779-6327-4E19-B93D-533BFE9A0139}" type="pres">
      <dgm:prSet presAssocID="{83BC5D7D-D0B8-4B48-A5CC-1F46DC0DF831}" presName="rootText1" presStyleLbl="node0" presStyleIdx="0" presStyleCnt="1" custScaleX="28845" custScaleY="23147" custLinFactNeighborX="-108" custLinFactNeighborY="-1304">
        <dgm:presLayoutVars>
          <dgm:chPref val="3"/>
        </dgm:presLayoutVars>
      </dgm:prSet>
      <dgm:spPr/>
      <dgm:t>
        <a:bodyPr/>
        <a:p>
          <a:endParaRPr lang="zh-CN" altLang="en-US"/>
        </a:p>
      </dgm:t>
    </dgm:pt>
    <dgm:pt modelId="{D984416A-B5BC-4D7B-AC02-5A840AB85FFD}" type="pres">
      <dgm:prSet presAssocID="{83BC5D7D-D0B8-4B48-A5CC-1F46DC0DF831}" presName="rootConnector1" presStyleLbl="node1" presStyleIdx="0" presStyleCnt="0"/>
      <dgm:spPr/>
      <dgm:t>
        <a:bodyPr/>
        <a:p>
          <a:endParaRPr lang="zh-CN" altLang="en-US"/>
        </a:p>
      </dgm:t>
    </dgm:pt>
    <dgm:pt modelId="{EB7958B9-F14E-4ADE-A8F8-9714B9464B73}" type="pres">
      <dgm:prSet presAssocID="{83BC5D7D-D0B8-4B48-A5CC-1F46DC0DF831}" presName="hierChild2" presStyleCnt="0"/>
      <dgm:spPr/>
    </dgm:pt>
    <dgm:pt modelId="{F03B7548-D235-44A1-9F53-EB3C0FD8044D}" type="pres">
      <dgm:prSet presAssocID="{180A48DC-67A3-43B1-BEE1-8FB35AD3D138}" presName="Name64" presStyleLbl="parChTrans1D2" presStyleIdx="0" presStyleCnt="2"/>
      <dgm:spPr/>
      <dgm:t>
        <a:bodyPr/>
        <a:p>
          <a:endParaRPr lang="zh-CN" altLang="en-US"/>
        </a:p>
      </dgm:t>
    </dgm:pt>
    <dgm:pt modelId="{DB997879-DB50-4D53-8C39-A5FDF81461B7}" type="pres">
      <dgm:prSet presAssocID="{061C1C73-FB0F-434A-8845-E31BEF282DCB}" presName="hierRoot2" presStyleCnt="0">
        <dgm:presLayoutVars>
          <dgm:hierBranch val="init"/>
        </dgm:presLayoutVars>
      </dgm:prSet>
      <dgm:spPr/>
    </dgm:pt>
    <dgm:pt modelId="{F35A5D6B-1993-440C-AB27-2D3FC58110EA}" type="pres">
      <dgm:prSet presAssocID="{061C1C73-FB0F-434A-8845-E31BEF282DCB}" presName="rootComposite" presStyleCnt="0"/>
      <dgm:spPr/>
    </dgm:pt>
    <dgm:pt modelId="{D26F68D2-58EA-435C-AD61-3A347092F981}" type="pres">
      <dgm:prSet presAssocID="{061C1C73-FB0F-434A-8845-E31BEF282DCB}" presName="rootText" presStyleLbl="node2" presStyleIdx="0" presStyleCnt="2" custFlipVert="0" custScaleX="29353" custScaleY="22171" custLinFactNeighborX="-13524" custLinFactNeighborY="3620">
        <dgm:presLayoutVars>
          <dgm:chPref val="3"/>
        </dgm:presLayoutVars>
      </dgm:prSet>
      <dgm:spPr/>
      <dgm:t>
        <a:bodyPr/>
        <a:p>
          <a:endParaRPr lang="zh-CN" altLang="en-US"/>
        </a:p>
      </dgm:t>
    </dgm:pt>
    <dgm:pt modelId="{9B2CDC3D-2C37-4299-AE19-72738F4BDE64}" type="pres">
      <dgm:prSet presAssocID="{061C1C73-FB0F-434A-8845-E31BEF282DCB}" presName="rootConnector" presStyleLbl="node2" presStyleIdx="0" presStyleCnt="2"/>
      <dgm:spPr/>
      <dgm:t>
        <a:bodyPr/>
        <a:p>
          <a:endParaRPr lang="zh-CN" altLang="en-US"/>
        </a:p>
      </dgm:t>
    </dgm:pt>
    <dgm:pt modelId="{CCE7B713-D4FB-4E12-960B-16E138DC226B}" type="pres">
      <dgm:prSet presAssocID="{061C1C73-FB0F-434A-8845-E31BEF282DCB}" presName="hierChild4" presStyleCnt="0"/>
      <dgm:spPr/>
    </dgm:pt>
    <dgm:pt modelId="{CADE96C7-2D63-4A19-8371-DF56F7757143}" type="pres">
      <dgm:prSet presAssocID="{061C1C73-FB0F-434A-8845-E31BEF282DCB}" presName="hierChild5" presStyleCnt="0"/>
      <dgm:spPr/>
    </dgm:pt>
    <dgm:pt modelId="{5885B0A7-67B2-4C5C-BE5E-C0F4BCBC63D3}" type="pres">
      <dgm:prSet presAssocID="{3555A53E-C46E-4CAE-8D9F-096C4229295C}" presName="Name64" presStyleLbl="parChTrans1D2" presStyleIdx="1" presStyleCnt="2"/>
      <dgm:spPr/>
      <dgm:t>
        <a:bodyPr/>
        <a:p>
          <a:endParaRPr lang="zh-CN" altLang="en-US"/>
        </a:p>
      </dgm:t>
    </dgm:pt>
    <dgm:pt modelId="{982695C3-D0D5-4CD2-A043-608AE15DDAF9}" type="pres">
      <dgm:prSet presAssocID="{7661E29A-81B9-4EB0-8E05-3324BA8A75BC}" presName="hierRoot2" presStyleCnt="0">
        <dgm:presLayoutVars>
          <dgm:hierBranch val="init"/>
        </dgm:presLayoutVars>
      </dgm:prSet>
      <dgm:spPr/>
    </dgm:pt>
    <dgm:pt modelId="{E468DF69-6B71-486D-B4FB-660F90C7E2DA}" type="pres">
      <dgm:prSet presAssocID="{7661E29A-81B9-4EB0-8E05-3324BA8A75BC}" presName="rootComposite" presStyleCnt="0"/>
      <dgm:spPr/>
    </dgm:pt>
    <dgm:pt modelId="{8EDDD69F-0DDD-467B-808E-34299A97B191}" type="pres">
      <dgm:prSet presAssocID="{7661E29A-81B9-4EB0-8E05-3324BA8A75BC}" presName="rootText" presStyleLbl="node2" presStyleIdx="1" presStyleCnt="2" custScaleX="30190" custScaleY="28760" custLinFactNeighborX="-13800" custLinFactNeighborY="2715">
        <dgm:presLayoutVars>
          <dgm:chPref val="3"/>
        </dgm:presLayoutVars>
      </dgm:prSet>
      <dgm:spPr/>
      <dgm:t>
        <a:bodyPr/>
        <a:p>
          <a:endParaRPr lang="zh-CN" altLang="en-US"/>
        </a:p>
      </dgm:t>
    </dgm:pt>
    <dgm:pt modelId="{5E8909F5-6AE3-46BE-BE38-10AB35DCAAA1}" type="pres">
      <dgm:prSet presAssocID="{7661E29A-81B9-4EB0-8E05-3324BA8A75BC}" presName="rootConnector" presStyleLbl="node2" presStyleIdx="1" presStyleCnt="2"/>
      <dgm:spPr/>
      <dgm:t>
        <a:bodyPr/>
        <a:p>
          <a:endParaRPr lang="zh-CN" altLang="en-US"/>
        </a:p>
      </dgm:t>
    </dgm:pt>
    <dgm:pt modelId="{102F24D0-9789-4062-8090-6A7486D5F4A8}" type="pres">
      <dgm:prSet presAssocID="{7661E29A-81B9-4EB0-8E05-3324BA8A75BC}" presName="hierChild4" presStyleCnt="0"/>
      <dgm:spPr/>
    </dgm:pt>
    <dgm:pt modelId="{55EA2C9F-9D40-4397-9201-5449DB6DD42C}" type="pres">
      <dgm:prSet presAssocID="{F5ECA923-2423-4DFB-AE75-A431B77D2B92}" presName="Name64" presStyleLbl="parChTrans1D3" presStyleIdx="0" presStyleCnt="2"/>
      <dgm:spPr/>
      <dgm:t>
        <a:bodyPr/>
        <a:p>
          <a:endParaRPr lang="zh-CN" altLang="en-US"/>
        </a:p>
      </dgm:t>
    </dgm:pt>
    <dgm:pt modelId="{B248DF36-7C9C-4E52-958C-8660E521A441}" type="pres">
      <dgm:prSet presAssocID="{F7A5EAE4-37BC-40D8-8E91-45F74BAC27B3}" presName="hierRoot2" presStyleCnt="0">
        <dgm:presLayoutVars>
          <dgm:hierBranch val="init"/>
        </dgm:presLayoutVars>
      </dgm:prSet>
      <dgm:spPr/>
    </dgm:pt>
    <dgm:pt modelId="{12F3018D-FADF-4F65-9EEA-2FEACFABD995}" type="pres">
      <dgm:prSet presAssocID="{F7A5EAE4-37BC-40D8-8E91-45F74BAC27B3}" presName="rootComposite" presStyleCnt="0"/>
      <dgm:spPr/>
    </dgm:pt>
    <dgm:pt modelId="{7A513FE4-3FBA-445D-93A9-56F0A5D07649}" type="pres">
      <dgm:prSet presAssocID="{F7A5EAE4-37BC-40D8-8E91-45F74BAC27B3}" presName="rootText" presStyleLbl="node3" presStyleIdx="0" presStyleCnt="2" custScaleX="16238" custScaleY="28760" custLinFactNeighborX="-24565" custLinFactNeighborY="17194">
        <dgm:presLayoutVars>
          <dgm:chPref val="3"/>
        </dgm:presLayoutVars>
      </dgm:prSet>
      <dgm:spPr/>
      <dgm:t>
        <a:bodyPr/>
        <a:p>
          <a:endParaRPr lang="zh-CN" altLang="en-US"/>
        </a:p>
      </dgm:t>
    </dgm:pt>
    <dgm:pt modelId="{9385D822-751B-4693-BF3B-B69DB15BEBF9}" type="pres">
      <dgm:prSet presAssocID="{F7A5EAE4-37BC-40D8-8E91-45F74BAC27B3}" presName="rootConnector" presStyleLbl="node3" presStyleIdx="0" presStyleCnt="2"/>
      <dgm:spPr/>
      <dgm:t>
        <a:bodyPr/>
        <a:p>
          <a:endParaRPr lang="zh-CN" altLang="en-US"/>
        </a:p>
      </dgm:t>
    </dgm:pt>
    <dgm:pt modelId="{80F73055-FC67-44DA-992D-88FA93B5E886}" type="pres">
      <dgm:prSet presAssocID="{F7A5EAE4-37BC-40D8-8E91-45F74BAC27B3}" presName="hierChild4" presStyleCnt="0"/>
      <dgm:spPr/>
    </dgm:pt>
    <dgm:pt modelId="{C2E8D58C-01A2-42FC-AC3E-7BE851D8AA22}" type="pres">
      <dgm:prSet presAssocID="{70192CDE-AA73-4B5F-8AA9-663991F09E2F}" presName="Name64" presStyleLbl="parChTrans1D4" presStyleIdx="0" presStyleCnt="2"/>
      <dgm:spPr/>
      <dgm:t>
        <a:bodyPr/>
        <a:p>
          <a:endParaRPr lang="zh-CN" altLang="en-US"/>
        </a:p>
      </dgm:t>
    </dgm:pt>
    <dgm:pt modelId="{9E6B312D-9632-40ED-ABA4-C96FC55ACCF8}" type="pres">
      <dgm:prSet presAssocID="{21FC5479-7AA2-404B-8216-E68689DD87EF}" presName="hierRoot2" presStyleCnt="0">
        <dgm:presLayoutVars>
          <dgm:hierBranch val="init"/>
        </dgm:presLayoutVars>
      </dgm:prSet>
      <dgm:spPr/>
    </dgm:pt>
    <dgm:pt modelId="{151B8C94-47CB-4F11-8D4D-84A7B50D5F4B}" type="pres">
      <dgm:prSet presAssocID="{21FC5479-7AA2-404B-8216-E68689DD87EF}" presName="rootComposite" presStyleCnt="0"/>
      <dgm:spPr/>
    </dgm:pt>
    <dgm:pt modelId="{5105E0E3-FAB8-4871-B438-66FEC97C46F8}" type="pres">
      <dgm:prSet presAssocID="{21FC5479-7AA2-404B-8216-E68689DD87EF}" presName="rootText" presStyleLbl="node4" presStyleIdx="0" presStyleCnt="2" custScaleX="16238" custScaleY="68715" custLinFactNeighborX="-38641" custLinFactNeighborY="32578">
        <dgm:presLayoutVars>
          <dgm:chPref val="3"/>
        </dgm:presLayoutVars>
      </dgm:prSet>
      <dgm:spPr/>
      <dgm:t>
        <a:bodyPr/>
        <a:p>
          <a:endParaRPr lang="zh-CN" altLang="en-US"/>
        </a:p>
      </dgm:t>
    </dgm:pt>
    <dgm:pt modelId="{9F9671E5-511E-4FA0-B099-FFB02E81DB4E}" type="pres">
      <dgm:prSet presAssocID="{21FC5479-7AA2-404B-8216-E68689DD87EF}" presName="rootConnector" presStyleLbl="node4" presStyleIdx="0" presStyleCnt="2"/>
      <dgm:spPr/>
      <dgm:t>
        <a:bodyPr/>
        <a:p>
          <a:endParaRPr lang="zh-CN" altLang="en-US"/>
        </a:p>
      </dgm:t>
    </dgm:pt>
    <dgm:pt modelId="{57B327C9-5B1E-4989-970B-948961752FD0}" type="pres">
      <dgm:prSet presAssocID="{21FC5479-7AA2-404B-8216-E68689DD87EF}" presName="hierChild4" presStyleCnt="0"/>
      <dgm:spPr/>
    </dgm:pt>
    <dgm:pt modelId="{41C92322-C3A5-4661-9142-C0E8A2A3EE45}" type="pres">
      <dgm:prSet presAssocID="{21FC5479-7AA2-404B-8216-E68689DD87EF}" presName="hierChild5" presStyleCnt="0"/>
      <dgm:spPr/>
    </dgm:pt>
    <dgm:pt modelId="{7C923B34-5C23-4204-8E20-07E605FCD1EB}" type="pres">
      <dgm:prSet presAssocID="{F7A5EAE4-37BC-40D8-8E91-45F74BAC27B3}" presName="hierChild5" presStyleCnt="0"/>
      <dgm:spPr/>
    </dgm:pt>
    <dgm:pt modelId="{0E9E0805-7053-4D90-8298-C4C201B3DAB6}" type="pres">
      <dgm:prSet presAssocID="{EB17CA67-165D-46AF-9393-F541D2A9EA9C}" presName="Name64" presStyleLbl="parChTrans1D3" presStyleIdx="1" presStyleCnt="2"/>
      <dgm:spPr/>
      <dgm:t>
        <a:bodyPr/>
        <a:p>
          <a:endParaRPr lang="zh-CN" altLang="en-US"/>
        </a:p>
      </dgm:t>
    </dgm:pt>
    <dgm:pt modelId="{E681B6BD-BB37-4EA2-B1DD-2A421BBD8EFD}" type="pres">
      <dgm:prSet presAssocID="{C305018F-7029-4D0F-9BD9-BAB4E0EBA2E6}" presName="hierRoot2" presStyleCnt="0">
        <dgm:presLayoutVars>
          <dgm:hierBranch val="init"/>
        </dgm:presLayoutVars>
      </dgm:prSet>
      <dgm:spPr/>
    </dgm:pt>
    <dgm:pt modelId="{A7E27667-C50C-4C98-BAE9-94173028C055}" type="pres">
      <dgm:prSet presAssocID="{C305018F-7029-4D0F-9BD9-BAB4E0EBA2E6}" presName="rootComposite" presStyleCnt="0"/>
      <dgm:spPr/>
    </dgm:pt>
    <dgm:pt modelId="{72FE674F-2221-4CEC-8183-8B2F1C0274A9}" type="pres">
      <dgm:prSet presAssocID="{C305018F-7029-4D0F-9BD9-BAB4E0EBA2E6}" presName="rootText" presStyleLbl="node3" presStyleIdx="1" presStyleCnt="2" custScaleX="16238" custScaleY="28760" custLinFactNeighborX="-24289" custLinFactNeighborY="-23529">
        <dgm:presLayoutVars>
          <dgm:chPref val="3"/>
        </dgm:presLayoutVars>
      </dgm:prSet>
      <dgm:spPr/>
      <dgm:t>
        <a:bodyPr/>
        <a:p>
          <a:endParaRPr lang="zh-CN" altLang="en-US"/>
        </a:p>
      </dgm:t>
    </dgm:pt>
    <dgm:pt modelId="{77880353-C93C-466D-8CF1-18B1ABC46DB0}" type="pres">
      <dgm:prSet presAssocID="{C305018F-7029-4D0F-9BD9-BAB4E0EBA2E6}" presName="rootConnector" presStyleLbl="node3" presStyleIdx="1" presStyleCnt="2"/>
      <dgm:spPr/>
      <dgm:t>
        <a:bodyPr/>
        <a:p>
          <a:endParaRPr lang="zh-CN" altLang="en-US"/>
        </a:p>
      </dgm:t>
    </dgm:pt>
    <dgm:pt modelId="{67FBC6A7-2424-4D4B-8FF6-5C895C39169A}" type="pres">
      <dgm:prSet presAssocID="{C305018F-7029-4D0F-9BD9-BAB4E0EBA2E6}" presName="hierChild4" presStyleCnt="0"/>
      <dgm:spPr/>
    </dgm:pt>
    <dgm:pt modelId="{E587443A-389E-476D-85F4-4BB00BF089E9}" type="pres">
      <dgm:prSet presAssocID="{820C0CBF-F174-4BB6-9BC2-EAF9B35E16CF}" presName="Name64" presStyleLbl="parChTrans1D4" presStyleIdx="1" presStyleCnt="2"/>
      <dgm:spPr/>
      <dgm:t>
        <a:bodyPr/>
        <a:p>
          <a:endParaRPr lang="zh-CN" altLang="en-US"/>
        </a:p>
      </dgm:t>
    </dgm:pt>
    <dgm:pt modelId="{4320923B-F800-4499-8B30-CBB4859AA649}" type="pres">
      <dgm:prSet presAssocID="{F212C4C3-347A-4D5E-9B39-80DAC44216D9}" presName="hierRoot2" presStyleCnt="0">
        <dgm:presLayoutVars>
          <dgm:hierBranch val="init"/>
        </dgm:presLayoutVars>
      </dgm:prSet>
      <dgm:spPr/>
    </dgm:pt>
    <dgm:pt modelId="{2356BE2B-5035-4073-A131-B1C16E60B017}" type="pres">
      <dgm:prSet presAssocID="{F212C4C3-347A-4D5E-9B39-80DAC44216D9}" presName="rootComposite" presStyleCnt="0"/>
      <dgm:spPr/>
    </dgm:pt>
    <dgm:pt modelId="{964CB04F-2208-4224-9DE9-57ACD83122C5}" type="pres">
      <dgm:prSet presAssocID="{F212C4C3-347A-4D5E-9B39-80DAC44216D9}" presName="rootText" presStyleLbl="node4" presStyleIdx="1" presStyleCnt="2" custScaleX="17395" custScaleY="68662" custLinFactNeighborX="-40021" custLinFactNeighborY="9876">
        <dgm:presLayoutVars>
          <dgm:chPref val="3"/>
        </dgm:presLayoutVars>
      </dgm:prSet>
      <dgm:spPr/>
      <dgm:t>
        <a:bodyPr/>
        <a:p>
          <a:endParaRPr lang="zh-CN" altLang="en-US"/>
        </a:p>
      </dgm:t>
    </dgm:pt>
    <dgm:pt modelId="{E2F8EE81-135C-4B28-9DD6-49C1D9B680B9}" type="pres">
      <dgm:prSet presAssocID="{F212C4C3-347A-4D5E-9B39-80DAC44216D9}" presName="rootConnector" presStyleLbl="node4" presStyleIdx="1" presStyleCnt="2"/>
      <dgm:spPr/>
      <dgm:t>
        <a:bodyPr/>
        <a:p>
          <a:endParaRPr lang="zh-CN" altLang="en-US"/>
        </a:p>
      </dgm:t>
    </dgm:pt>
    <dgm:pt modelId="{CC11EC9E-D898-42E1-BD05-5BFDBD3FA6E3}" type="pres">
      <dgm:prSet presAssocID="{F212C4C3-347A-4D5E-9B39-80DAC44216D9}" presName="hierChild4" presStyleCnt="0"/>
      <dgm:spPr/>
    </dgm:pt>
    <dgm:pt modelId="{20E207D3-5F00-41E5-8E8A-4C7FC128F9C6}" type="pres">
      <dgm:prSet presAssocID="{F212C4C3-347A-4D5E-9B39-80DAC44216D9}" presName="hierChild5" presStyleCnt="0"/>
      <dgm:spPr/>
    </dgm:pt>
    <dgm:pt modelId="{E0116970-FB5D-46EC-B182-87C06F85E23E}" type="pres">
      <dgm:prSet presAssocID="{C305018F-7029-4D0F-9BD9-BAB4E0EBA2E6}" presName="hierChild5" presStyleCnt="0"/>
      <dgm:spPr/>
    </dgm:pt>
    <dgm:pt modelId="{B461280E-CA87-43DC-A211-7890F84A74D1}" type="pres">
      <dgm:prSet presAssocID="{7661E29A-81B9-4EB0-8E05-3324BA8A75BC}" presName="hierChild5" presStyleCnt="0"/>
      <dgm:spPr/>
    </dgm:pt>
    <dgm:pt modelId="{422A9082-A454-40F3-A62E-D1E913A45E91}" type="pres">
      <dgm:prSet presAssocID="{83BC5D7D-D0B8-4B48-A5CC-1F46DC0DF831}" presName="hierChild3" presStyleCnt="0"/>
      <dgm:spPr/>
    </dgm:pt>
  </dgm:ptLst>
  <dgm:cxnLst>
    <dgm:cxn modelId="{43381626-982E-4BC2-A7B2-CB095FD91311}" type="presOf" srcId="{180A48DC-67A3-43B1-BEE1-8FB35AD3D138}" destId="{F03B7548-D235-44A1-9F53-EB3C0FD8044D}" srcOrd="0" destOrd="0" presId="urn:microsoft.com/office/officeart/2009/3/layout/HorizontalOrganizationChart"/>
    <dgm:cxn modelId="{402CA8E3-EC79-4716-ABF8-C87E15CD7847}" srcId="{12995844-19A8-4206-8EB2-19F916525CBA}" destId="{83BC5D7D-D0B8-4B48-A5CC-1F46DC0DF831}" srcOrd="0" destOrd="0" parTransId="{73A67555-065F-48D4-8E13-B03F99D11F23}" sibTransId="{63948F63-AC8A-4EBE-982E-461A34A83F65}"/>
    <dgm:cxn modelId="{90FB8380-1BD5-46D1-99C7-BBA791C473BF}" srcId="{C305018F-7029-4D0F-9BD9-BAB4E0EBA2E6}" destId="{F212C4C3-347A-4D5E-9B39-80DAC44216D9}" srcOrd="0" destOrd="0" parTransId="{820C0CBF-F174-4BB6-9BC2-EAF9B35E16CF}" sibTransId="{ADF41200-92C1-478D-A734-76C8F4C8D685}"/>
    <dgm:cxn modelId="{89FBE54F-48C1-433E-A297-81F55B2D1C97}" srcId="{83BC5D7D-D0B8-4B48-A5CC-1F46DC0DF831}" destId="{061C1C73-FB0F-434A-8845-E31BEF282DCB}" srcOrd="0" destOrd="0" parTransId="{180A48DC-67A3-43B1-BEE1-8FB35AD3D138}" sibTransId="{4ACD0FB1-ED7A-4668-BF1A-4EC7DB6B0A47}"/>
    <dgm:cxn modelId="{AB3AFB81-DA7E-4FF1-A7DE-69CC76F50167}" type="presOf" srcId="{83BC5D7D-D0B8-4B48-A5CC-1F46DC0DF831}" destId="{1C0CC779-6327-4E19-B93D-533BFE9A0139}" srcOrd="0" destOrd="0" presId="urn:microsoft.com/office/officeart/2009/3/layout/HorizontalOrganizationChart"/>
    <dgm:cxn modelId="{D28195F4-3977-40A6-8F80-8D6202B70B80}" srcId="{83BC5D7D-D0B8-4B48-A5CC-1F46DC0DF831}" destId="{7661E29A-81B9-4EB0-8E05-3324BA8A75BC}" srcOrd="1" destOrd="0" parTransId="{3555A53E-C46E-4CAE-8D9F-096C4229295C}" sibTransId="{CDBEFA5E-4FDF-472A-B32E-3C233C2D54FB}"/>
    <dgm:cxn modelId="{9BAD3EA2-62FC-4D54-9536-612F34D57922}" type="presOf" srcId="{820C0CBF-F174-4BB6-9BC2-EAF9B35E16CF}" destId="{E587443A-389E-476D-85F4-4BB00BF089E9}" srcOrd="0" destOrd="0" presId="urn:microsoft.com/office/officeart/2009/3/layout/HorizontalOrganizationChart"/>
    <dgm:cxn modelId="{3C46E0D6-2C6A-4F6D-899D-08DC4FCD9709}" type="presOf" srcId="{F7A5EAE4-37BC-40D8-8E91-45F74BAC27B3}" destId="{9385D822-751B-4693-BF3B-B69DB15BEBF9}" srcOrd="1" destOrd="0" presId="urn:microsoft.com/office/officeart/2009/3/layout/HorizontalOrganizationChart"/>
    <dgm:cxn modelId="{2431432B-0A4E-4A65-879F-9DAD280E97E4}" type="presOf" srcId="{C305018F-7029-4D0F-9BD9-BAB4E0EBA2E6}" destId="{77880353-C93C-466D-8CF1-18B1ABC46DB0}" srcOrd="1" destOrd="0" presId="urn:microsoft.com/office/officeart/2009/3/layout/HorizontalOrganizationChart"/>
    <dgm:cxn modelId="{6E6A8769-378E-41D3-A856-5AF54DD99D99}" type="presOf" srcId="{C305018F-7029-4D0F-9BD9-BAB4E0EBA2E6}" destId="{72FE674F-2221-4CEC-8183-8B2F1C0274A9}" srcOrd="0" destOrd="0" presId="urn:microsoft.com/office/officeart/2009/3/layout/HorizontalOrganizationChart"/>
    <dgm:cxn modelId="{4BE81EF0-CE6A-475B-86C7-4BA6D2BA9E30}" type="presOf" srcId="{70192CDE-AA73-4B5F-8AA9-663991F09E2F}" destId="{C2E8D58C-01A2-42FC-AC3E-7BE851D8AA22}" srcOrd="0" destOrd="0" presId="urn:microsoft.com/office/officeart/2009/3/layout/HorizontalOrganizationChart"/>
    <dgm:cxn modelId="{1D49E960-45B6-441A-B32B-B50B8561B538}" type="presOf" srcId="{83BC5D7D-D0B8-4B48-A5CC-1F46DC0DF831}" destId="{D984416A-B5BC-4D7B-AC02-5A840AB85FFD}" srcOrd="1" destOrd="0" presId="urn:microsoft.com/office/officeart/2009/3/layout/HorizontalOrganizationChart"/>
    <dgm:cxn modelId="{0696C008-111E-4D16-8D8B-81D0C8C52CFF}" type="presOf" srcId="{21FC5479-7AA2-404B-8216-E68689DD87EF}" destId="{9F9671E5-511E-4FA0-B099-FFB02E81DB4E}" srcOrd="1" destOrd="0" presId="urn:microsoft.com/office/officeart/2009/3/layout/HorizontalOrganizationChart"/>
    <dgm:cxn modelId="{4858EC22-73D9-4CFD-8304-E95FB2349196}" type="presOf" srcId="{061C1C73-FB0F-434A-8845-E31BEF282DCB}" destId="{9B2CDC3D-2C37-4299-AE19-72738F4BDE64}" srcOrd="1" destOrd="0" presId="urn:microsoft.com/office/officeart/2009/3/layout/HorizontalOrganizationChart"/>
    <dgm:cxn modelId="{3AB18F20-BB20-42E0-8C4C-BF71537C3953}" type="presOf" srcId="{7661E29A-81B9-4EB0-8E05-3324BA8A75BC}" destId="{5E8909F5-6AE3-46BE-BE38-10AB35DCAAA1}" srcOrd="1" destOrd="0" presId="urn:microsoft.com/office/officeart/2009/3/layout/HorizontalOrganizationChart"/>
    <dgm:cxn modelId="{4B5B0253-B44A-42E9-812E-69A712B738BD}" type="presOf" srcId="{3555A53E-C46E-4CAE-8D9F-096C4229295C}" destId="{5885B0A7-67B2-4C5C-BE5E-C0F4BCBC63D3}" srcOrd="0" destOrd="0" presId="urn:microsoft.com/office/officeart/2009/3/layout/HorizontalOrganizationChart"/>
    <dgm:cxn modelId="{DD1119E9-689A-429A-ACA7-546CA65E93D0}" type="presOf" srcId="{12995844-19A8-4206-8EB2-19F916525CBA}" destId="{7D56A2F1-5CAD-4654-9AB3-76B7D9EC708E}" srcOrd="0" destOrd="0" presId="urn:microsoft.com/office/officeart/2009/3/layout/HorizontalOrganizationChart"/>
    <dgm:cxn modelId="{7AA41DEB-4588-421A-AFCF-5DF6F25CA4C6}" type="presOf" srcId="{7661E29A-81B9-4EB0-8E05-3324BA8A75BC}" destId="{8EDDD69F-0DDD-467B-808E-34299A97B191}" srcOrd="0" destOrd="0" presId="urn:microsoft.com/office/officeart/2009/3/layout/HorizontalOrganizationChart"/>
    <dgm:cxn modelId="{B02C78E6-C24E-4D0E-A813-F982EB2AE491}" type="presOf" srcId="{EB17CA67-165D-46AF-9393-F541D2A9EA9C}" destId="{0E9E0805-7053-4D90-8298-C4C201B3DAB6}" srcOrd="0" destOrd="0" presId="urn:microsoft.com/office/officeart/2009/3/layout/HorizontalOrganizationChart"/>
    <dgm:cxn modelId="{3B2F2F29-DBA3-4D01-91A5-A35676B7EB39}" srcId="{F7A5EAE4-37BC-40D8-8E91-45F74BAC27B3}" destId="{21FC5479-7AA2-404B-8216-E68689DD87EF}" srcOrd="0" destOrd="0" parTransId="{70192CDE-AA73-4B5F-8AA9-663991F09E2F}" sibTransId="{05B81CC3-7217-4113-A755-4D6ADEA72C73}"/>
    <dgm:cxn modelId="{3C6FAD8F-12E3-423F-9D3C-9FD797BD4481}" type="presOf" srcId="{F212C4C3-347A-4D5E-9B39-80DAC44216D9}" destId="{E2F8EE81-135C-4B28-9DD6-49C1D9B680B9}" srcOrd="1" destOrd="0" presId="urn:microsoft.com/office/officeart/2009/3/layout/HorizontalOrganizationChart"/>
    <dgm:cxn modelId="{E09EA74F-60EA-422F-8EDA-A80C4EEB9B73}" type="presOf" srcId="{F7A5EAE4-37BC-40D8-8E91-45F74BAC27B3}" destId="{7A513FE4-3FBA-445D-93A9-56F0A5D07649}" srcOrd="0" destOrd="0" presId="urn:microsoft.com/office/officeart/2009/3/layout/HorizontalOrganizationChart"/>
    <dgm:cxn modelId="{7DED1908-F525-4220-B12F-F0024B56B25C}" type="presOf" srcId="{F5ECA923-2423-4DFB-AE75-A431B77D2B92}" destId="{55EA2C9F-9D40-4397-9201-5449DB6DD42C}" srcOrd="0" destOrd="0" presId="urn:microsoft.com/office/officeart/2009/3/layout/HorizontalOrganizationChart"/>
    <dgm:cxn modelId="{0643CEBC-52DC-4C14-8A08-0365C0DF18D9}" srcId="{7661E29A-81B9-4EB0-8E05-3324BA8A75BC}" destId="{C305018F-7029-4D0F-9BD9-BAB4E0EBA2E6}" srcOrd="1" destOrd="0" parTransId="{EB17CA67-165D-46AF-9393-F541D2A9EA9C}" sibTransId="{3AD2923B-4E03-4B69-BB78-BEF406B1ABCC}"/>
    <dgm:cxn modelId="{1F3536F3-C8A7-415F-AA99-8CCCCE2DDFCB}" type="presOf" srcId="{F212C4C3-347A-4D5E-9B39-80DAC44216D9}" destId="{964CB04F-2208-4224-9DE9-57ACD83122C5}" srcOrd="0" destOrd="0" presId="urn:microsoft.com/office/officeart/2009/3/layout/HorizontalOrganizationChart"/>
    <dgm:cxn modelId="{68D3804B-DC5A-4E63-8F49-6CD304BA7ECF}" type="presOf" srcId="{21FC5479-7AA2-404B-8216-E68689DD87EF}" destId="{5105E0E3-FAB8-4871-B438-66FEC97C46F8}" srcOrd="0" destOrd="0" presId="urn:microsoft.com/office/officeart/2009/3/layout/HorizontalOrganizationChart"/>
    <dgm:cxn modelId="{F57CA7E4-7F15-411F-90EA-21691141AFFF}" type="presOf" srcId="{061C1C73-FB0F-434A-8845-E31BEF282DCB}" destId="{D26F68D2-58EA-435C-AD61-3A347092F981}" srcOrd="0" destOrd="0" presId="urn:microsoft.com/office/officeart/2009/3/layout/HorizontalOrganizationChart"/>
    <dgm:cxn modelId="{61D52AFF-F035-4F04-9765-1DBA60FFD69F}" srcId="{7661E29A-81B9-4EB0-8E05-3324BA8A75BC}" destId="{F7A5EAE4-37BC-40D8-8E91-45F74BAC27B3}" srcOrd="0" destOrd="0" parTransId="{F5ECA923-2423-4DFB-AE75-A431B77D2B92}" sibTransId="{9293210E-5090-45DA-96F6-886F92487E5E}"/>
    <dgm:cxn modelId="{1038569E-0F9D-463F-92BA-E42ECEA21075}" type="presParOf" srcId="{7D56A2F1-5CAD-4654-9AB3-76B7D9EC708E}" destId="{95DEE3C5-8BC3-4825-AF71-451CD9642728}" srcOrd="0" destOrd="0" presId="urn:microsoft.com/office/officeart/2009/3/layout/HorizontalOrganizationChart"/>
    <dgm:cxn modelId="{B410485E-DC47-4DCD-A0F4-2FEEC5673FEA}" type="presParOf" srcId="{95DEE3C5-8BC3-4825-AF71-451CD9642728}" destId="{D3A018E7-7BBB-45EE-A6CF-105E2CDFA45B}" srcOrd="0" destOrd="0" presId="urn:microsoft.com/office/officeart/2009/3/layout/HorizontalOrganizationChart"/>
    <dgm:cxn modelId="{4EEDC646-EE0D-40CD-85D3-6D0E7FFCD004}" type="presParOf" srcId="{D3A018E7-7BBB-45EE-A6CF-105E2CDFA45B}" destId="{1C0CC779-6327-4E19-B93D-533BFE9A0139}" srcOrd="0" destOrd="0" presId="urn:microsoft.com/office/officeart/2009/3/layout/HorizontalOrganizationChart"/>
    <dgm:cxn modelId="{6392C362-0825-4CDE-A515-53394CB1B563}" type="presParOf" srcId="{D3A018E7-7BBB-45EE-A6CF-105E2CDFA45B}" destId="{D984416A-B5BC-4D7B-AC02-5A840AB85FFD}" srcOrd="1" destOrd="0" presId="urn:microsoft.com/office/officeart/2009/3/layout/HorizontalOrganizationChart"/>
    <dgm:cxn modelId="{EF608FC3-5ACC-4C20-8C51-E40AAC0E6359}" type="presParOf" srcId="{95DEE3C5-8BC3-4825-AF71-451CD9642728}" destId="{EB7958B9-F14E-4ADE-A8F8-9714B9464B73}" srcOrd="1" destOrd="0" presId="urn:microsoft.com/office/officeart/2009/3/layout/HorizontalOrganizationChart"/>
    <dgm:cxn modelId="{5FFB7086-9421-45DB-963B-30AF88AE15E2}" type="presParOf" srcId="{EB7958B9-F14E-4ADE-A8F8-9714B9464B73}" destId="{F03B7548-D235-44A1-9F53-EB3C0FD8044D}" srcOrd="0" destOrd="0" presId="urn:microsoft.com/office/officeart/2009/3/layout/HorizontalOrganizationChart"/>
    <dgm:cxn modelId="{34DA827D-FA01-4D64-B51A-A865818B7847}" type="presParOf" srcId="{EB7958B9-F14E-4ADE-A8F8-9714B9464B73}" destId="{DB997879-DB50-4D53-8C39-A5FDF81461B7}" srcOrd="1" destOrd="0" presId="urn:microsoft.com/office/officeart/2009/3/layout/HorizontalOrganizationChart"/>
    <dgm:cxn modelId="{A2995794-04FA-45F5-BFB8-6E046F51A132}" type="presParOf" srcId="{DB997879-DB50-4D53-8C39-A5FDF81461B7}" destId="{F35A5D6B-1993-440C-AB27-2D3FC58110EA}" srcOrd="0" destOrd="0" presId="urn:microsoft.com/office/officeart/2009/3/layout/HorizontalOrganizationChart"/>
    <dgm:cxn modelId="{7D359149-A247-4C16-8FFF-6BC2054E1B5A}" type="presParOf" srcId="{F35A5D6B-1993-440C-AB27-2D3FC58110EA}" destId="{D26F68D2-58EA-435C-AD61-3A347092F981}" srcOrd="0" destOrd="0" presId="urn:microsoft.com/office/officeart/2009/3/layout/HorizontalOrganizationChart"/>
    <dgm:cxn modelId="{DFB77B38-05A9-4C70-9BE3-07129140F176}" type="presParOf" srcId="{F35A5D6B-1993-440C-AB27-2D3FC58110EA}" destId="{9B2CDC3D-2C37-4299-AE19-72738F4BDE64}" srcOrd="1" destOrd="0" presId="urn:microsoft.com/office/officeart/2009/3/layout/HorizontalOrganizationChart"/>
    <dgm:cxn modelId="{421BD095-3C29-4CE1-B847-79418F4539F5}" type="presParOf" srcId="{DB997879-DB50-4D53-8C39-A5FDF81461B7}" destId="{CCE7B713-D4FB-4E12-960B-16E138DC226B}" srcOrd="1" destOrd="0" presId="urn:microsoft.com/office/officeart/2009/3/layout/HorizontalOrganizationChart"/>
    <dgm:cxn modelId="{22827977-CAB9-4629-A8E3-20310A9C16E2}" type="presParOf" srcId="{DB997879-DB50-4D53-8C39-A5FDF81461B7}" destId="{CADE96C7-2D63-4A19-8371-DF56F7757143}" srcOrd="2" destOrd="0" presId="urn:microsoft.com/office/officeart/2009/3/layout/HorizontalOrganizationChart"/>
    <dgm:cxn modelId="{3E027873-68AB-4C52-8959-70BF2AEF1F9C}" type="presParOf" srcId="{EB7958B9-F14E-4ADE-A8F8-9714B9464B73}" destId="{5885B0A7-67B2-4C5C-BE5E-C0F4BCBC63D3}" srcOrd="2" destOrd="0" presId="urn:microsoft.com/office/officeart/2009/3/layout/HorizontalOrganizationChart"/>
    <dgm:cxn modelId="{2C79021A-628E-406C-BADE-0C62D3AF2F1F}" type="presParOf" srcId="{EB7958B9-F14E-4ADE-A8F8-9714B9464B73}" destId="{982695C3-D0D5-4CD2-A043-608AE15DDAF9}" srcOrd="3" destOrd="0" presId="urn:microsoft.com/office/officeart/2009/3/layout/HorizontalOrganizationChart"/>
    <dgm:cxn modelId="{89CB4695-EBFC-41E0-9755-F79FC4F83E19}" type="presParOf" srcId="{982695C3-D0D5-4CD2-A043-608AE15DDAF9}" destId="{E468DF69-6B71-486D-B4FB-660F90C7E2DA}" srcOrd="0" destOrd="0" presId="urn:microsoft.com/office/officeart/2009/3/layout/HorizontalOrganizationChart"/>
    <dgm:cxn modelId="{5550E2C0-1A79-4BD3-9CA8-21AABA49DB3B}" type="presParOf" srcId="{E468DF69-6B71-486D-B4FB-660F90C7E2DA}" destId="{8EDDD69F-0DDD-467B-808E-34299A97B191}" srcOrd="0" destOrd="0" presId="urn:microsoft.com/office/officeart/2009/3/layout/HorizontalOrganizationChart"/>
    <dgm:cxn modelId="{8771A16D-FB26-4C96-8440-05F3CC96A9BE}" type="presParOf" srcId="{E468DF69-6B71-486D-B4FB-660F90C7E2DA}" destId="{5E8909F5-6AE3-46BE-BE38-10AB35DCAAA1}" srcOrd="1" destOrd="0" presId="urn:microsoft.com/office/officeart/2009/3/layout/HorizontalOrganizationChart"/>
    <dgm:cxn modelId="{B54FCD56-29CE-4234-B14F-606D02B02B5F}" type="presParOf" srcId="{982695C3-D0D5-4CD2-A043-608AE15DDAF9}" destId="{102F24D0-9789-4062-8090-6A7486D5F4A8}" srcOrd="1" destOrd="0" presId="urn:microsoft.com/office/officeart/2009/3/layout/HorizontalOrganizationChart"/>
    <dgm:cxn modelId="{923DA6D3-E751-4B78-AB0C-421B85D0CBE5}" type="presParOf" srcId="{102F24D0-9789-4062-8090-6A7486D5F4A8}" destId="{55EA2C9F-9D40-4397-9201-5449DB6DD42C}" srcOrd="0" destOrd="0" presId="urn:microsoft.com/office/officeart/2009/3/layout/HorizontalOrganizationChart"/>
    <dgm:cxn modelId="{8E33644B-C682-4AD7-A940-65D7C25C0663}" type="presParOf" srcId="{102F24D0-9789-4062-8090-6A7486D5F4A8}" destId="{B248DF36-7C9C-4E52-958C-8660E521A441}" srcOrd="1" destOrd="0" presId="urn:microsoft.com/office/officeart/2009/3/layout/HorizontalOrganizationChart"/>
    <dgm:cxn modelId="{2D78E3D3-C772-467A-A158-CFDF8A6B7521}" type="presParOf" srcId="{B248DF36-7C9C-4E52-958C-8660E521A441}" destId="{12F3018D-FADF-4F65-9EEA-2FEACFABD995}" srcOrd="0" destOrd="0" presId="urn:microsoft.com/office/officeart/2009/3/layout/HorizontalOrganizationChart"/>
    <dgm:cxn modelId="{2F9F74CF-CB5F-4DCE-A15A-26ADD593BD1A}" type="presParOf" srcId="{12F3018D-FADF-4F65-9EEA-2FEACFABD995}" destId="{7A513FE4-3FBA-445D-93A9-56F0A5D07649}" srcOrd="0" destOrd="0" presId="urn:microsoft.com/office/officeart/2009/3/layout/HorizontalOrganizationChart"/>
    <dgm:cxn modelId="{B0D630C5-C2AC-4138-9481-0D7D6CFF753E}" type="presParOf" srcId="{12F3018D-FADF-4F65-9EEA-2FEACFABD995}" destId="{9385D822-751B-4693-BF3B-B69DB15BEBF9}" srcOrd="1" destOrd="0" presId="urn:microsoft.com/office/officeart/2009/3/layout/HorizontalOrganizationChart"/>
    <dgm:cxn modelId="{574D082F-FB06-4662-9830-533F9CE2F38C}" type="presParOf" srcId="{B248DF36-7C9C-4E52-958C-8660E521A441}" destId="{80F73055-FC67-44DA-992D-88FA93B5E886}" srcOrd="1" destOrd="0" presId="urn:microsoft.com/office/officeart/2009/3/layout/HorizontalOrganizationChart"/>
    <dgm:cxn modelId="{60EF0579-D3D5-41BB-9C30-14EA2F8EC38A}" type="presParOf" srcId="{80F73055-FC67-44DA-992D-88FA93B5E886}" destId="{C2E8D58C-01A2-42FC-AC3E-7BE851D8AA22}" srcOrd="0" destOrd="0" presId="urn:microsoft.com/office/officeart/2009/3/layout/HorizontalOrganizationChart"/>
    <dgm:cxn modelId="{07B12508-0B39-4C80-B408-D90592D267D6}" type="presParOf" srcId="{80F73055-FC67-44DA-992D-88FA93B5E886}" destId="{9E6B312D-9632-40ED-ABA4-C96FC55ACCF8}" srcOrd="1" destOrd="0" presId="urn:microsoft.com/office/officeart/2009/3/layout/HorizontalOrganizationChart"/>
    <dgm:cxn modelId="{6D0E39E5-0385-4F5F-A249-601B8442EDEB}" type="presParOf" srcId="{9E6B312D-9632-40ED-ABA4-C96FC55ACCF8}" destId="{151B8C94-47CB-4F11-8D4D-84A7B50D5F4B}" srcOrd="0" destOrd="0" presId="urn:microsoft.com/office/officeart/2009/3/layout/HorizontalOrganizationChart"/>
    <dgm:cxn modelId="{56D77AC7-9573-4E0C-9463-1A0550CFFE9A}" type="presParOf" srcId="{151B8C94-47CB-4F11-8D4D-84A7B50D5F4B}" destId="{5105E0E3-FAB8-4871-B438-66FEC97C46F8}" srcOrd="0" destOrd="0" presId="urn:microsoft.com/office/officeart/2009/3/layout/HorizontalOrganizationChart"/>
    <dgm:cxn modelId="{E6C666BE-7772-41BD-8F21-0D61C5B545FE}" type="presParOf" srcId="{151B8C94-47CB-4F11-8D4D-84A7B50D5F4B}" destId="{9F9671E5-511E-4FA0-B099-FFB02E81DB4E}" srcOrd="1" destOrd="0" presId="urn:microsoft.com/office/officeart/2009/3/layout/HorizontalOrganizationChart"/>
    <dgm:cxn modelId="{C57B786F-D257-40E4-8EC4-40C23A3A4A69}" type="presParOf" srcId="{9E6B312D-9632-40ED-ABA4-C96FC55ACCF8}" destId="{57B327C9-5B1E-4989-970B-948961752FD0}" srcOrd="1" destOrd="0" presId="urn:microsoft.com/office/officeart/2009/3/layout/HorizontalOrganizationChart"/>
    <dgm:cxn modelId="{7DC3FC45-1403-4955-8ACF-19542014EFBA}" type="presParOf" srcId="{9E6B312D-9632-40ED-ABA4-C96FC55ACCF8}" destId="{41C92322-C3A5-4661-9142-C0E8A2A3EE45}" srcOrd="2" destOrd="0" presId="urn:microsoft.com/office/officeart/2009/3/layout/HorizontalOrganizationChart"/>
    <dgm:cxn modelId="{A0ADCE5F-EFCB-4E84-A37B-EE46B1AC6310}" type="presParOf" srcId="{B248DF36-7C9C-4E52-958C-8660E521A441}" destId="{7C923B34-5C23-4204-8E20-07E605FCD1EB}" srcOrd="2" destOrd="0" presId="urn:microsoft.com/office/officeart/2009/3/layout/HorizontalOrganizationChart"/>
    <dgm:cxn modelId="{D333CDA9-F49A-41FE-A924-E5B447346159}" type="presParOf" srcId="{102F24D0-9789-4062-8090-6A7486D5F4A8}" destId="{0E9E0805-7053-4D90-8298-C4C201B3DAB6}" srcOrd="2" destOrd="0" presId="urn:microsoft.com/office/officeart/2009/3/layout/HorizontalOrganizationChart"/>
    <dgm:cxn modelId="{2188CB72-EC0E-4514-BA84-DEB44E9C93F1}" type="presParOf" srcId="{102F24D0-9789-4062-8090-6A7486D5F4A8}" destId="{E681B6BD-BB37-4EA2-B1DD-2A421BBD8EFD}" srcOrd="3" destOrd="0" presId="urn:microsoft.com/office/officeart/2009/3/layout/HorizontalOrganizationChart"/>
    <dgm:cxn modelId="{5861B71F-75BD-4E4E-A5F9-89025C90685F}" type="presParOf" srcId="{E681B6BD-BB37-4EA2-B1DD-2A421BBD8EFD}" destId="{A7E27667-C50C-4C98-BAE9-94173028C055}" srcOrd="0" destOrd="0" presId="urn:microsoft.com/office/officeart/2009/3/layout/HorizontalOrganizationChart"/>
    <dgm:cxn modelId="{E5509E7E-1497-4F6F-8C7A-FDD86C1E33CF}" type="presParOf" srcId="{A7E27667-C50C-4C98-BAE9-94173028C055}" destId="{72FE674F-2221-4CEC-8183-8B2F1C0274A9}" srcOrd="0" destOrd="0" presId="urn:microsoft.com/office/officeart/2009/3/layout/HorizontalOrganizationChart"/>
    <dgm:cxn modelId="{CD0C5380-9DC7-412D-8A41-4FB4021D4DA4}" type="presParOf" srcId="{A7E27667-C50C-4C98-BAE9-94173028C055}" destId="{77880353-C93C-466D-8CF1-18B1ABC46DB0}" srcOrd="1" destOrd="0" presId="urn:microsoft.com/office/officeart/2009/3/layout/HorizontalOrganizationChart"/>
    <dgm:cxn modelId="{1780D72E-9D69-4BCB-9697-1B64D314A22C}" type="presParOf" srcId="{E681B6BD-BB37-4EA2-B1DD-2A421BBD8EFD}" destId="{67FBC6A7-2424-4D4B-8FF6-5C895C39169A}" srcOrd="1" destOrd="0" presId="urn:microsoft.com/office/officeart/2009/3/layout/HorizontalOrganizationChart"/>
    <dgm:cxn modelId="{56F9CC7F-137A-4621-B52B-D200AC68B2A4}" type="presParOf" srcId="{67FBC6A7-2424-4D4B-8FF6-5C895C39169A}" destId="{E587443A-389E-476D-85F4-4BB00BF089E9}" srcOrd="0" destOrd="0" presId="urn:microsoft.com/office/officeart/2009/3/layout/HorizontalOrganizationChart"/>
    <dgm:cxn modelId="{D51BC10E-D08D-4ACA-8651-33F2CA020C65}" type="presParOf" srcId="{67FBC6A7-2424-4D4B-8FF6-5C895C39169A}" destId="{4320923B-F800-4499-8B30-CBB4859AA649}" srcOrd="1" destOrd="0" presId="urn:microsoft.com/office/officeart/2009/3/layout/HorizontalOrganizationChart"/>
    <dgm:cxn modelId="{D5E302DD-294E-4DB0-A357-662DB5996FE4}" type="presParOf" srcId="{4320923B-F800-4499-8B30-CBB4859AA649}" destId="{2356BE2B-5035-4073-A131-B1C16E60B017}" srcOrd="0" destOrd="0" presId="urn:microsoft.com/office/officeart/2009/3/layout/HorizontalOrganizationChart"/>
    <dgm:cxn modelId="{F25C97A0-895F-4169-8EF6-B378E700D70A}" type="presParOf" srcId="{2356BE2B-5035-4073-A131-B1C16E60B017}" destId="{964CB04F-2208-4224-9DE9-57ACD83122C5}" srcOrd="0" destOrd="0" presId="urn:microsoft.com/office/officeart/2009/3/layout/HorizontalOrganizationChart"/>
    <dgm:cxn modelId="{17E545B2-979B-409C-8E7D-6E01310C0B3B}" type="presParOf" srcId="{2356BE2B-5035-4073-A131-B1C16E60B017}" destId="{E2F8EE81-135C-4B28-9DD6-49C1D9B680B9}" srcOrd="1" destOrd="0" presId="urn:microsoft.com/office/officeart/2009/3/layout/HorizontalOrganizationChart"/>
    <dgm:cxn modelId="{9CC8CB9F-E256-4C30-BCAC-08BE21BBC58C}" type="presParOf" srcId="{4320923B-F800-4499-8B30-CBB4859AA649}" destId="{CC11EC9E-D898-42E1-BD05-5BFDBD3FA6E3}" srcOrd="1" destOrd="0" presId="urn:microsoft.com/office/officeart/2009/3/layout/HorizontalOrganizationChart"/>
    <dgm:cxn modelId="{55E8F70B-769B-4D44-96B7-19605F428111}" type="presParOf" srcId="{4320923B-F800-4499-8B30-CBB4859AA649}" destId="{20E207D3-5F00-41E5-8E8A-4C7FC128F9C6}" srcOrd="2" destOrd="0" presId="urn:microsoft.com/office/officeart/2009/3/layout/HorizontalOrganizationChart"/>
    <dgm:cxn modelId="{66E01415-ED8C-4C76-A0B9-7C9DE4DA7D2C}" type="presParOf" srcId="{E681B6BD-BB37-4EA2-B1DD-2A421BBD8EFD}" destId="{E0116970-FB5D-46EC-B182-87C06F85E23E}" srcOrd="2" destOrd="0" presId="urn:microsoft.com/office/officeart/2009/3/layout/HorizontalOrganizationChart"/>
    <dgm:cxn modelId="{29290FA3-7754-463D-B35A-AE22DC265150}" type="presParOf" srcId="{982695C3-D0D5-4CD2-A043-608AE15DDAF9}" destId="{B461280E-CA87-43DC-A211-7890F84A74D1}" srcOrd="2" destOrd="0" presId="urn:microsoft.com/office/officeart/2009/3/layout/HorizontalOrganizationChart"/>
    <dgm:cxn modelId="{0D719423-643F-44F4-B17A-6305247B5C51}" type="presParOf" srcId="{95DEE3C5-8BC3-4825-AF71-451CD9642728}" destId="{422A9082-A454-40F3-A62E-D1E913A45E91}" srcOrd="2" destOrd="0" presId="urn:microsoft.com/office/officeart/2009/3/layout/HorizontalOrganizationChart"/>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87443A-389E-476D-85F4-4BB00BF089E9}">
      <dsp:nvSpPr>
        <dsp:cNvPr id="0" name=""/>
        <dsp:cNvSpPr/>
      </dsp:nvSpPr>
      <dsp:spPr>
        <a:xfrm>
          <a:off x="2596369" y="945943"/>
          <a:ext cx="109844" cy="184742"/>
        </a:xfrm>
        <a:custGeom>
          <a:avLst/>
          <a:gdLst/>
          <a:ahLst/>
          <a:cxnLst/>
          <a:rect l="0" t="0" r="0" b="0"/>
          <a:pathLst>
            <a:path>
              <a:moveTo>
                <a:pt x="0" y="0"/>
              </a:moveTo>
              <a:lnTo>
                <a:pt x="0" y="184742"/>
              </a:lnTo>
              <a:lnTo>
                <a:pt x="109844" y="18474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9E0805-7053-4D90-8298-C4C201B3DAB6}">
      <dsp:nvSpPr>
        <dsp:cNvPr id="0" name=""/>
        <dsp:cNvSpPr/>
      </dsp:nvSpPr>
      <dsp:spPr>
        <a:xfrm>
          <a:off x="1933672" y="721503"/>
          <a:ext cx="244782" cy="224439"/>
        </a:xfrm>
        <a:custGeom>
          <a:avLst/>
          <a:gdLst/>
          <a:ahLst/>
          <a:cxnLst/>
          <a:rect l="0" t="0" r="0" b="0"/>
          <a:pathLst>
            <a:path>
              <a:moveTo>
                <a:pt x="0" y="0"/>
              </a:moveTo>
              <a:lnTo>
                <a:pt x="0" y="224439"/>
              </a:lnTo>
              <a:lnTo>
                <a:pt x="244782" y="2244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E8D58C-01A2-42FC-AC3E-7BE851D8AA22}">
      <dsp:nvSpPr>
        <dsp:cNvPr id="0" name=""/>
        <dsp:cNvSpPr/>
      </dsp:nvSpPr>
      <dsp:spPr>
        <a:xfrm>
          <a:off x="2589265" y="404711"/>
          <a:ext cx="152464" cy="120760"/>
        </a:xfrm>
        <a:custGeom>
          <a:avLst/>
          <a:gdLst/>
          <a:ahLst/>
          <a:cxnLst/>
          <a:rect l="0" t="0" r="0" b="0"/>
          <a:pathLst>
            <a:path>
              <a:moveTo>
                <a:pt x="0" y="0"/>
              </a:moveTo>
              <a:lnTo>
                <a:pt x="0" y="120760"/>
              </a:lnTo>
              <a:lnTo>
                <a:pt x="152464" y="1207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EA2C9F-9D40-4397-9201-5449DB6DD42C}">
      <dsp:nvSpPr>
        <dsp:cNvPr id="0" name=""/>
        <dsp:cNvSpPr/>
      </dsp:nvSpPr>
      <dsp:spPr>
        <a:xfrm>
          <a:off x="1933672" y="404711"/>
          <a:ext cx="237679" cy="316791"/>
        </a:xfrm>
        <a:custGeom>
          <a:avLst/>
          <a:gdLst/>
          <a:ahLst/>
          <a:cxnLst/>
          <a:rect l="0" t="0" r="0" b="0"/>
          <a:pathLst>
            <a:path>
              <a:moveTo>
                <a:pt x="0" y="316791"/>
              </a:moveTo>
              <a:lnTo>
                <a:pt x="0" y="0"/>
              </a:lnTo>
              <a:lnTo>
                <a:pt x="23767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85B0A7-67B2-4C5C-BE5E-C0F4BCBC63D3}">
      <dsp:nvSpPr>
        <dsp:cNvPr id="0" name=""/>
        <dsp:cNvSpPr/>
      </dsp:nvSpPr>
      <dsp:spPr>
        <a:xfrm>
          <a:off x="994330" y="442082"/>
          <a:ext cx="162347" cy="279421"/>
        </a:xfrm>
        <a:custGeom>
          <a:avLst/>
          <a:gdLst/>
          <a:ahLst/>
          <a:cxnLst/>
          <a:rect l="0" t="0" r="0" b="0"/>
          <a:pathLst>
            <a:path>
              <a:moveTo>
                <a:pt x="0" y="0"/>
              </a:moveTo>
              <a:lnTo>
                <a:pt x="0" y="279421"/>
              </a:lnTo>
              <a:lnTo>
                <a:pt x="162347" y="2794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3B7548-D235-44A1-9F53-EB3C0FD8044D}">
      <dsp:nvSpPr>
        <dsp:cNvPr id="0" name=""/>
        <dsp:cNvSpPr/>
      </dsp:nvSpPr>
      <dsp:spPr>
        <a:xfrm>
          <a:off x="994330" y="207000"/>
          <a:ext cx="169451" cy="235082"/>
        </a:xfrm>
        <a:custGeom>
          <a:avLst/>
          <a:gdLst/>
          <a:ahLst/>
          <a:cxnLst/>
          <a:rect l="0" t="0" r="0" b="0"/>
          <a:pathLst>
            <a:path>
              <a:moveTo>
                <a:pt x="0" y="235082"/>
              </a:moveTo>
              <a:lnTo>
                <a:pt x="0" y="0"/>
              </a:lnTo>
              <a:lnTo>
                <a:pt x="16945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0CC779-6327-4E19-B93D-533BFE9A0139}">
      <dsp:nvSpPr>
        <dsp:cNvPr id="0" name=""/>
        <dsp:cNvSpPr/>
      </dsp:nvSpPr>
      <dsp:spPr>
        <a:xfrm>
          <a:off x="251952" y="351233"/>
          <a:ext cx="742378" cy="1816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altLang="zh-CN" sz="800" kern="1200"/>
            <a:t>mapData</a:t>
          </a:r>
          <a:endParaRPr lang="zh-CN" altLang="en-US" sz="800" kern="1200"/>
        </a:p>
      </dsp:txBody>
      <dsp:txXfrm>
        <a:off x="251952" y="351233"/>
        <a:ext cx="742378" cy="181697"/>
      </dsp:txXfrm>
    </dsp:sp>
    <dsp:sp modelId="{D26F68D2-58EA-435C-AD61-3A347092F981}">
      <dsp:nvSpPr>
        <dsp:cNvPr id="0" name=""/>
        <dsp:cNvSpPr/>
      </dsp:nvSpPr>
      <dsp:spPr>
        <a:xfrm>
          <a:off x="1163781" y="119982"/>
          <a:ext cx="755452" cy="1740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altLang="zh-CN" sz="800" kern="1200"/>
            <a:t>extent.json</a:t>
          </a:r>
          <a:endParaRPr lang="zh-CN" altLang="en-US" sz="800" kern="1200"/>
        </a:p>
      </dsp:txBody>
      <dsp:txXfrm>
        <a:off x="1163781" y="119982"/>
        <a:ext cx="755452" cy="174036"/>
      </dsp:txXfrm>
    </dsp:sp>
    <dsp:sp modelId="{8EDDD69F-0DDD-467B-808E-34299A97B191}">
      <dsp:nvSpPr>
        <dsp:cNvPr id="0" name=""/>
        <dsp:cNvSpPr/>
      </dsp:nvSpPr>
      <dsp:spPr>
        <a:xfrm>
          <a:off x="1156678" y="608624"/>
          <a:ext cx="776994" cy="22575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altLang="zh-CN" sz="800" kern="1200"/>
            <a:t>googlemaps</a:t>
          </a:r>
          <a:endParaRPr lang="zh-CN" altLang="en-US" sz="800" kern="1200"/>
        </a:p>
      </dsp:txBody>
      <dsp:txXfrm>
        <a:off x="1156678" y="608624"/>
        <a:ext cx="776994" cy="225758"/>
      </dsp:txXfrm>
    </dsp:sp>
    <dsp:sp modelId="{7A513FE4-3FBA-445D-93A9-56F0A5D07649}">
      <dsp:nvSpPr>
        <dsp:cNvPr id="0" name=""/>
        <dsp:cNvSpPr/>
      </dsp:nvSpPr>
      <dsp:spPr>
        <a:xfrm>
          <a:off x="2171351" y="291832"/>
          <a:ext cx="417914" cy="22575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altLang="zh-CN" sz="800" kern="1200"/>
            <a:t>hybrid</a:t>
          </a:r>
          <a:endParaRPr lang="zh-CN" altLang="en-US" sz="800" kern="1200"/>
        </a:p>
      </dsp:txBody>
      <dsp:txXfrm>
        <a:off x="2171351" y="291832"/>
        <a:ext cx="417914" cy="225758"/>
      </dsp:txXfrm>
    </dsp:sp>
    <dsp:sp modelId="{5105E0E3-FAB8-4871-B438-66FEC97C46F8}">
      <dsp:nvSpPr>
        <dsp:cNvPr id="0" name=""/>
        <dsp:cNvSpPr/>
      </dsp:nvSpPr>
      <dsp:spPr>
        <a:xfrm>
          <a:off x="2741730" y="255775"/>
          <a:ext cx="417914" cy="539393"/>
        </a:xfrm>
        <a:prstGeom prst="rect">
          <a:avLst/>
        </a:prstGeom>
        <a:blipFill rotWithShape="0">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741730" y="255775"/>
        <a:ext cx="417914" cy="539393"/>
      </dsp:txXfrm>
    </dsp:sp>
    <dsp:sp modelId="{72FE674F-2221-4CEC-8183-8B2F1C0274A9}">
      <dsp:nvSpPr>
        <dsp:cNvPr id="0" name=""/>
        <dsp:cNvSpPr/>
      </dsp:nvSpPr>
      <dsp:spPr>
        <a:xfrm>
          <a:off x="2178454" y="833064"/>
          <a:ext cx="417914" cy="22575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altLang="zh-CN" sz="800" kern="1200"/>
            <a:t>roadmap</a:t>
          </a:r>
          <a:endParaRPr lang="zh-CN" altLang="en-US" sz="800" kern="1200"/>
        </a:p>
      </dsp:txBody>
      <dsp:txXfrm>
        <a:off x="2178454" y="833064"/>
        <a:ext cx="417914" cy="225758"/>
      </dsp:txXfrm>
    </dsp:sp>
    <dsp:sp modelId="{964CB04F-2208-4224-9DE9-57ACD83122C5}">
      <dsp:nvSpPr>
        <dsp:cNvPr id="0" name=""/>
        <dsp:cNvSpPr/>
      </dsp:nvSpPr>
      <dsp:spPr>
        <a:xfrm>
          <a:off x="2706213" y="861197"/>
          <a:ext cx="447691" cy="538977"/>
        </a:xfrm>
        <a:prstGeom prst="rect">
          <a:avLst/>
        </a:prstGeom>
        <a:blipFill rotWithShape="0">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706213" y="861197"/>
        <a:ext cx="447691" cy="538977"/>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linDir" val="fromL"/>
                      <dgm:param type="chAlign" val="t"/>
                    </dgm:alg>
                  </dgm:if>
                  <dgm:else name="Name31">
                    <dgm:alg type="hierChild">
                      <dgm:param type="linDir" val="fromR"/>
                      <dgm:param type="chAlign" val="t"/>
                    </dgm:alg>
                  </dgm:else>
                </dgm:choose>
              </dgm:if>
              <dgm:if name="Name32" func="var" arg="hierBranch" op="equ" val="r">
                <dgm:choose name="Name33">
                  <dgm:if name="Name34" func="var" arg="dir" op="equ" val="norm">
                    <dgm:alg type="hierChild">
                      <dgm:param type="linDir" val="fromL"/>
                      <dgm:param type="chAlign" val="b"/>
                    </dgm:alg>
                  </dgm:if>
                  <dgm:else name="Name35">
                    <dgm:alg type="hierChild">
                      <dgm:param type="linDir" val="fromR"/>
                      <dgm:param type="chAlign" val="b"/>
                    </dgm:alg>
                  </dgm:else>
                </dgm:choose>
              </dgm:if>
              <dgm:if name="Name36" func="var" arg="hierBranch" op="equ" val="hang">
                <dgm:choose name="Name37">
                  <dgm:if name="Name38" func="var" arg="dir" op="equ" val="norm">
                    <dgm:alg type="hierChild">
                      <dgm:param type="linDir" val="fromT"/>
                      <dgm:param type="chAlign" val="l"/>
                      <dgm:param type="secLinDir" val="fromL"/>
                      <dgm:param type="secChAlign" val="t"/>
                    </dgm:alg>
                  </dgm:if>
                  <dgm:else name="Name39">
                    <dgm:alg type="hierChild">
                      <dgm:param type="linDir" val="fromT"/>
                      <dgm:param type="chAlign" val="r"/>
                      <dgm:param type="secLinDir" val="fromR"/>
                      <dgm:param type="secChAlign" val="t"/>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dim" val="1D"/>
                            <dgm:param type="endSty" val="noArr"/>
                            <dgm:param type="connRout" val="bend"/>
                            <dgm:param type="begPts" val="midR"/>
                            <dgm:param type="endPts" val="bCtr tCtr"/>
                          </dgm:alg>
                        </dgm:if>
                        <dgm:else name="Name50">
                          <dgm:alg type="conn">
                            <dgm:param type="dim" val="1D"/>
                            <dgm:param type="endSty" val="noArr"/>
                            <dgm:param type="connRout" val="bend"/>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dim" val="1D"/>
                            <dgm:param type="endSty" val="noArr"/>
                            <dgm:param type="connRout" val="bend"/>
                            <dgm:param type="begPts" val="midR"/>
                            <dgm:param type="endPts" val="tCtr"/>
                          </dgm:alg>
                        </dgm:if>
                        <dgm:else name="Name55">
                          <dgm:alg type="conn">
                            <dgm:param type="dim" val="1D"/>
                            <dgm:param type="endSty" val="noArr"/>
                            <dgm:param type="connRout" val="bend"/>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dim" val="1D"/>
                            <dgm:param type="endSty" val="noArr"/>
                            <dgm:param type="connRout" val="bend"/>
                            <dgm:param type="begPts" val="midR"/>
                            <dgm:param type="endPts" val="bCtr"/>
                          </dgm:alg>
                        </dgm:if>
                        <dgm:else name="Name60">
                          <dgm:alg type="conn">
                            <dgm:param type="dim" val="1D"/>
                            <dgm:param type="endSty" val="noArr"/>
                            <dgm:param type="connRout" val="bend"/>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dim" val="1D"/>
                            <dgm:param type="endSty" val="noArr"/>
                            <dgm:param type="connRout" val="bend"/>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dim" val="1D"/>
                            <dgm:param type="endSty" val="noArr"/>
                            <dgm:param type="connRout" val="bend"/>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linDir" val="fromL"/>
                            <dgm:param type="chAlign" val="t"/>
                          </dgm:alg>
                        </dgm:if>
                        <dgm:else name="Name93">
                          <dgm:alg type="hierChild">
                            <dgm:param type="linDir" val="fromR"/>
                            <dgm:param type="chAlign" val="t"/>
                          </dgm:alg>
                        </dgm:else>
                      </dgm:choose>
                    </dgm:if>
                    <dgm:if name="Name94" func="var" arg="hierBranch" op="equ" val="r">
                      <dgm:choose name="Name95">
                        <dgm:if name="Name96" func="var" arg="dir" op="equ" val="norm">
                          <dgm:alg type="hierChild">
                            <dgm:param type="linDir" val="fromL"/>
                            <dgm:param type="chAlign" val="b"/>
                          </dgm:alg>
                        </dgm:if>
                        <dgm:else name="Name97">
                          <dgm:alg type="hierChild">
                            <dgm:param type="linDir" val="fromR"/>
                            <dgm:param type="chAlign" val="b"/>
                          </dgm:alg>
                        </dgm:else>
                      </dgm:choose>
                    </dgm:if>
                    <dgm:if name="Name98" func="var" arg="hierBranch" op="equ" val="hang">
                      <dgm:choose name="Name99">
                        <dgm:if name="Name100" func="var" arg="dir" op="equ" val="norm">
                          <dgm:alg type="hierChild">
                            <dgm:param type="linDir" val="fromT"/>
                            <dgm:param type="chAlign" val="l"/>
                            <dgm:param type="secLinDir" val="fromL"/>
                            <dgm:param type="secChAlign" val="t"/>
                          </dgm:alg>
                        </dgm:if>
                        <dgm:else name="Name101">
                          <dgm:alg type="hierChild">
                            <dgm:param type="linDir" val="fromT"/>
                            <dgm:param type="chAlign" val="r"/>
                            <dgm:param type="secLinDir" val="fromR"/>
                            <dgm:param type="secChAlign" val="t"/>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linDir" val="fromT"/>
                        <dgm:param type="chAlign" val="l"/>
                        <dgm:param type="secLinDir" val="fromL"/>
                        <dgm:param type="secChAlign" val="t"/>
                      </dgm:alg>
                    </dgm:if>
                    <dgm:else name="Name109">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linDir" val="fromT"/>
                  <dgm:param type="chAlign" val="l"/>
                  <dgm:param type="secLinDir" val="fromL"/>
                  <dgm:param type="secChAlign" val="t"/>
                </dgm:alg>
              </dgm:if>
              <dgm:else name="Name113">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dim" val="1D"/>
                        <dgm:param type="endSty" val="noArr"/>
                        <dgm:param type="connRout" val="bend"/>
                        <dgm:param type="begPts" val="midR"/>
                        <dgm:param type="endPts" val="bCtr tCtr"/>
                      </dgm:alg>
                    </dgm:if>
                    <dgm:else name="Name118">
                      <dgm:alg type="conn">
                        <dgm:param type="dim" val="1D"/>
                        <dgm:param type="endSty" val="noArr"/>
                        <dgm:param type="connRout" val="bend"/>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linDir" val="fromL"/>
                            <dgm:param type="chAlign" val="t"/>
                          </dgm:alg>
                        </dgm:if>
                        <dgm:else name="Name145">
                          <dgm:alg type="hierChild">
                            <dgm:param type="linDir" val="fromR"/>
                            <dgm:param type="chAlign" val="t"/>
                          </dgm:alg>
                        </dgm:else>
                      </dgm:choose>
                    </dgm:if>
                    <dgm:if name="Name146" func="var" arg="hierBranch" op="equ" val="r">
                      <dgm:choose name="Name147">
                        <dgm:if name="Name148" func="var" arg="dir" op="equ" val="norm">
                          <dgm:alg type="hierChild">
                            <dgm:param type="linDir" val="fromL"/>
                            <dgm:param type="chAlign" val="b"/>
                          </dgm:alg>
                        </dgm:if>
                        <dgm:else name="Name149">
                          <dgm:alg type="hierChild">
                            <dgm:param type="linDir" val="fromR"/>
                            <dgm:param type="chAlign" val="b"/>
                          </dgm:alg>
                        </dgm:else>
                      </dgm:choose>
                    </dgm:if>
                    <dgm:if name="Name150" func="var" arg="hierBranch" op="equ" val="hang">
                      <dgm:choose name="Name151">
                        <dgm:if name="Name152" func="var" arg="dir" op="equ" val="norm">
                          <dgm:alg type="hierChild">
                            <dgm:param type="linDir" val="fromT"/>
                            <dgm:param type="chAlign" val="l"/>
                            <dgm:param type="secLinDir" val="fromL"/>
                            <dgm:param type="secChAlign" val="t"/>
                          </dgm:alg>
                        </dgm:if>
                        <dgm:else name="Name153">
                          <dgm:alg type="hierChild">
                            <dgm:param type="linDir" val="fromT"/>
                            <dgm:param type="chAlign" val="r"/>
                            <dgm:param type="secLinDir" val="fromR"/>
                            <dgm:param type="secChAlign" val="t"/>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linDir" val="fromT"/>
                        <dgm:param type="chAlign" val="l"/>
                        <dgm:param type="secLinDir" val="fromL"/>
                        <dgm:param type="secChAlign" val="t"/>
                      </dgm:alg>
                    </dgm:if>
                    <dgm:else name="Name161">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9960DD-EBBF-4EF7-B19D-A75CBACC80E2}">
  <ds:schemaRefs/>
</ds:datastoreItem>
</file>

<file path=docProps/app.xml><?xml version="1.0" encoding="utf-8"?>
<Properties xmlns="http://schemas.openxmlformats.org/officeDocument/2006/extended-properties" xmlns:vt="http://schemas.openxmlformats.org/officeDocument/2006/docPropsVTypes">
  <Template>Normal.dotm</Template>
  <Pages>56</Pages>
  <Words>1935</Words>
  <Characters>11030</Characters>
  <Lines>91</Lines>
  <Paragraphs>25</Paragraphs>
  <TotalTime>5</TotalTime>
  <ScaleCrop>false</ScaleCrop>
  <LinksUpToDate>false</LinksUpToDate>
  <CharactersWithSpaces>12940</CharactersWithSpaces>
  <Application>WPS Office_10.1.0.7697_F1E327BC-269C-435d-A152-05C5408002CA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2018-12-02T04:05:00Z</dcterms:created>
  <dc:creator>bob</dc:creator>
  <cp:lastModifiedBy>striver_wang</cp:lastModifiedBy>
  <dcterms:modified xsi:type="dcterms:W3CDTF">2018-12-05T02:47:00Z</dcterms:modified>
  <cp:revision>639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2052-10.1.0.7697</vt:lpwstr>
  </property>
</Properties>
</file>